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170" w:after="0"/>
        <w:ind w:start="0" w:end="0" w:hanging="0"/>
        <w:jc w:val="both"/>
        <w:rPr/>
      </w:pPr>
      <w:r>
        <w:rPr>
          <w:color w:val="C9211E"/>
        </w:rPr>
        <w:t xml:space="preserve">Efezským </w:t>
      </w:r>
      <w:r>
        <w:rPr>
          <w:color w:val="C9211E"/>
        </w:rPr>
        <w:t>6</w:t>
      </w:r>
      <w:r>
        <w:rPr>
          <w:color w:val="C9211E"/>
        </w:rPr>
        <w:t>:1</w:t>
      </w:r>
      <w:r>
        <w:rPr>
          <w:color w:val="C9211E"/>
          <w:sz w:val="24"/>
          <w:szCs w:val="24"/>
        </w:rPr>
        <w:t xml:space="preserve"> </w:t>
      </w:r>
      <w:r>
        <w:rPr>
          <w:b w:val="false"/>
          <w:i/>
          <w:iCs/>
          <w:caps w:val="false"/>
          <w:smallCaps w:val="false"/>
          <w:color w:val="C9211E"/>
          <w:spacing w:val="0"/>
          <w:sz w:val="24"/>
          <w:szCs w:val="24"/>
        </w:rPr>
        <w:t>Děti a rodiče</w:t>
      </w:r>
    </w:p>
    <w:p>
      <w:pPr>
        <w:pStyle w:val="Tlotextu"/>
        <w:widowControl/>
        <w:spacing w:lineRule="atLeast" w:line="141"/>
        <w:ind w:start="0" w:end="0" w:hanging="0"/>
        <w:jc w:val="both"/>
        <w:rPr/>
      </w:pPr>
      <w:r>
        <w:rPr>
          <w:b w:val="false"/>
          <w:i w:val="false"/>
          <w:caps w:val="false"/>
          <w:smallCaps w:val="false"/>
          <w:color w:val="C9211E"/>
          <w:spacing w:val="0"/>
          <w:sz w:val="24"/>
          <w:szCs w:val="24"/>
          <w:vertAlign w:val="superscript"/>
        </w:rPr>
        <w:t>1</w:t>
      </w:r>
      <w:r>
        <w:rPr>
          <w:b w:val="false"/>
          <w:i w:val="false"/>
          <w:caps w:val="false"/>
          <w:smallCaps w:val="false"/>
          <w:color w:val="C9211E"/>
          <w:spacing w:val="0"/>
          <w:sz w:val="24"/>
          <w:szCs w:val="24"/>
        </w:rPr>
        <w:t xml:space="preserve">Děti, poslouchejte své rodiče v Pánu, protože to je spravedlivé. </w:t>
      </w:r>
      <w:r>
        <w:rPr>
          <w:b w:val="false"/>
          <w:i w:val="false"/>
          <w:caps w:val="false"/>
          <w:smallCaps w:val="false"/>
          <w:color w:val="C9211E"/>
          <w:spacing w:val="0"/>
          <w:sz w:val="24"/>
          <w:szCs w:val="24"/>
          <w:vertAlign w:val="superscript"/>
        </w:rPr>
        <w:t>2</w:t>
      </w:r>
      <w:r>
        <w:rPr>
          <w:b w:val="false"/>
          <w:i w:val="false"/>
          <w:caps w:val="false"/>
          <w:smallCaps w:val="false"/>
          <w:color w:val="C9211E"/>
          <w:spacing w:val="0"/>
          <w:sz w:val="24"/>
          <w:szCs w:val="24"/>
        </w:rPr>
        <w:t xml:space="preserve">‚Cti svého otce a matku,‘ to je první přikázání </w:t>
      </w:r>
      <w:r>
        <w:rPr>
          <w:rStyle w:val="Zdraznn"/>
          <w:b w:val="false"/>
          <w:caps w:val="false"/>
          <w:smallCaps w:val="false"/>
          <w:color w:val="C9211E"/>
          <w:spacing w:val="0"/>
          <w:sz w:val="24"/>
          <w:szCs w:val="24"/>
        </w:rPr>
        <w:t xml:space="preserve">se </w:t>
      </w:r>
      <w:r>
        <w:rPr>
          <w:b w:val="false"/>
          <w:i w:val="false"/>
          <w:caps w:val="false"/>
          <w:smallCaps w:val="false"/>
          <w:color w:val="C9211E"/>
          <w:spacing w:val="0"/>
          <w:sz w:val="24"/>
          <w:szCs w:val="24"/>
        </w:rPr>
        <w:t xml:space="preserve">zaslíbením, </w:t>
      </w:r>
      <w:r>
        <w:rPr>
          <w:b w:val="false"/>
          <w:i w:val="false"/>
          <w:caps w:val="false"/>
          <w:smallCaps w:val="false"/>
          <w:color w:val="C9211E"/>
          <w:spacing w:val="0"/>
          <w:sz w:val="24"/>
          <w:szCs w:val="24"/>
          <w:vertAlign w:val="superscript"/>
        </w:rPr>
        <w:t>3</w:t>
      </w:r>
      <w:r>
        <w:rPr>
          <w:b w:val="false"/>
          <w:i w:val="false"/>
          <w:caps w:val="false"/>
          <w:smallCaps w:val="false"/>
          <w:color w:val="C9211E"/>
          <w:spacing w:val="0"/>
          <w:sz w:val="24"/>
          <w:szCs w:val="24"/>
        </w:rPr>
        <w:t xml:space="preserve">‚aby ti bylo dobře a abys byl dlouho živ na zemi.‘ </w:t>
      </w:r>
      <w:r>
        <w:rPr>
          <w:b w:val="false"/>
          <w:i w:val="false"/>
          <w:caps w:val="false"/>
          <w:smallCaps w:val="false"/>
          <w:color w:val="C9211E"/>
          <w:spacing w:val="0"/>
          <w:sz w:val="24"/>
          <w:szCs w:val="24"/>
          <w:vertAlign w:val="superscript"/>
        </w:rPr>
        <w:t>4</w:t>
      </w:r>
      <w:r>
        <w:rPr>
          <w:b w:val="false"/>
          <w:i w:val="false"/>
          <w:caps w:val="false"/>
          <w:smallCaps w:val="false"/>
          <w:color w:val="C9211E"/>
          <w:spacing w:val="0"/>
          <w:sz w:val="24"/>
          <w:szCs w:val="24"/>
        </w:rPr>
        <w:t>A </w:t>
      </w:r>
      <w:r>
        <w:rPr>
          <w:rStyle w:val="Zdraznn"/>
          <w:b w:val="false"/>
          <w:caps w:val="false"/>
          <w:smallCaps w:val="false"/>
          <w:color w:val="C9211E"/>
          <w:spacing w:val="0"/>
          <w:sz w:val="24"/>
          <w:szCs w:val="24"/>
        </w:rPr>
        <w:t xml:space="preserve">vy, </w:t>
      </w:r>
      <w:r>
        <w:rPr>
          <w:b w:val="false"/>
          <w:i w:val="false"/>
          <w:caps w:val="false"/>
          <w:smallCaps w:val="false"/>
          <w:color w:val="C9211E"/>
          <w:spacing w:val="0"/>
          <w:sz w:val="24"/>
          <w:szCs w:val="24"/>
        </w:rPr>
        <w:t>otcové, nedrážděte své děti k hněvu, ale vychovávejte je v Pánově kázni a napomenutí.</w:t>
      </w:r>
    </w:p>
    <w:p>
      <w:pPr>
        <w:pStyle w:val="Tlotextu"/>
        <w:widowControl/>
        <w:spacing w:lineRule="atLeast" w:line="141"/>
        <w:ind w:start="0" w:end="0" w:hanging="0"/>
        <w:jc w:val="both"/>
        <w:rPr>
          <w:rFonts w:ascii="Liberation Serif" w:hAnsi="Liberation Serif"/>
          <w:b w:val="false"/>
          <w:i/>
          <w:i/>
          <w:iCs/>
          <w:caps w:val="false"/>
          <w:smallCaps w:val="false"/>
          <w:color w:val="C9211E"/>
          <w:spacing w:val="0"/>
          <w:sz w:val="24"/>
          <w:szCs w:val="24"/>
        </w:rPr>
      </w:pPr>
      <w:r>
        <w:rPr>
          <w:b w:val="false"/>
          <w:i/>
          <w:iCs/>
          <w:caps w:val="false"/>
          <w:smallCaps w:val="false"/>
          <w:color w:val="C9211E"/>
          <w:spacing w:val="0"/>
          <w:sz w:val="24"/>
          <w:szCs w:val="24"/>
        </w:rPr>
        <w:t>Otroci a páni</w:t>
      </w:r>
    </w:p>
    <w:p>
      <w:pPr>
        <w:pStyle w:val="Tlotextu"/>
        <w:widowControl/>
        <w:spacing w:lineRule="atLeast" w:line="141"/>
        <w:ind w:start="0" w:end="0" w:hanging="0"/>
        <w:jc w:val="both"/>
        <w:rPr/>
      </w:pPr>
      <w:r>
        <w:rPr>
          <w:b w:val="false"/>
          <w:i w:val="false"/>
          <w:caps w:val="false"/>
          <w:smallCaps w:val="false"/>
          <w:color w:val="C9211E"/>
          <w:spacing w:val="0"/>
          <w:sz w:val="24"/>
          <w:szCs w:val="24"/>
          <w:vertAlign w:val="superscript"/>
        </w:rPr>
        <w:t>5</w:t>
      </w:r>
      <w:r>
        <w:rPr>
          <w:b w:val="false"/>
          <w:i w:val="false"/>
          <w:caps w:val="false"/>
          <w:smallCaps w:val="false"/>
          <w:color w:val="C9211E"/>
          <w:spacing w:val="0"/>
          <w:sz w:val="24"/>
          <w:szCs w:val="24"/>
        </w:rPr>
        <w:t xml:space="preserve">Otroci, poslouchejte pozemské pány s bázní a chvěním, v upřímnosti srdce jako Krista. </w:t>
      </w:r>
      <w:r>
        <w:rPr>
          <w:b w:val="false"/>
          <w:i w:val="false"/>
          <w:caps w:val="false"/>
          <w:smallCaps w:val="false"/>
          <w:color w:val="C9211E"/>
          <w:spacing w:val="0"/>
          <w:sz w:val="24"/>
          <w:szCs w:val="24"/>
          <w:vertAlign w:val="superscript"/>
        </w:rPr>
        <w:t>6</w:t>
      </w:r>
      <w:r>
        <w:rPr>
          <w:b w:val="false"/>
          <w:i w:val="false"/>
          <w:caps w:val="false"/>
          <w:smallCaps w:val="false"/>
          <w:color w:val="C9211E"/>
          <w:spacing w:val="0"/>
          <w:sz w:val="24"/>
          <w:szCs w:val="24"/>
        </w:rPr>
        <w:t xml:space="preserve">Neslužte naoko jako </w:t>
      </w:r>
      <w:r>
        <w:rPr>
          <w:rStyle w:val="Zdraznn"/>
          <w:b w:val="false"/>
          <w:caps w:val="false"/>
          <w:smallCaps w:val="false"/>
          <w:color w:val="C9211E"/>
          <w:spacing w:val="0"/>
          <w:sz w:val="24"/>
          <w:szCs w:val="24"/>
        </w:rPr>
        <w:t xml:space="preserve">ti, kdo </w:t>
      </w:r>
      <w:r>
        <w:rPr>
          <w:b w:val="false"/>
          <w:i w:val="false"/>
          <w:caps w:val="false"/>
          <w:smallCaps w:val="false"/>
          <w:color w:val="C9211E"/>
          <w:spacing w:val="0"/>
          <w:sz w:val="24"/>
          <w:szCs w:val="24"/>
        </w:rPr>
        <w:t xml:space="preserve">se chtějí zalíbit lidem, ale jako Kristovi otroci, kteří z duše činí Boží vůli; </w:t>
      </w:r>
      <w:r>
        <w:rPr>
          <w:b w:val="false"/>
          <w:i w:val="false"/>
          <w:caps w:val="false"/>
          <w:smallCaps w:val="false"/>
          <w:color w:val="C9211E"/>
          <w:spacing w:val="0"/>
          <w:sz w:val="24"/>
          <w:szCs w:val="24"/>
          <w:vertAlign w:val="superscript"/>
        </w:rPr>
        <w:t>7</w:t>
      </w:r>
      <w:r>
        <w:rPr>
          <w:b w:val="false"/>
          <w:i w:val="false"/>
          <w:caps w:val="false"/>
          <w:smallCaps w:val="false"/>
          <w:color w:val="C9211E"/>
          <w:spacing w:val="0"/>
          <w:sz w:val="24"/>
          <w:szCs w:val="24"/>
        </w:rPr>
        <w:t xml:space="preserve">služte ochotně, jako Pánu, a ne </w:t>
      </w:r>
      <w:r>
        <w:rPr>
          <w:rStyle w:val="Zdraznn"/>
          <w:b w:val="false"/>
          <w:caps w:val="false"/>
          <w:smallCaps w:val="false"/>
          <w:color w:val="C9211E"/>
          <w:spacing w:val="0"/>
          <w:sz w:val="24"/>
          <w:szCs w:val="24"/>
        </w:rPr>
        <w:t xml:space="preserve">jako </w:t>
      </w:r>
      <w:r>
        <w:rPr>
          <w:b w:val="false"/>
          <w:i w:val="false"/>
          <w:caps w:val="false"/>
          <w:smallCaps w:val="false"/>
          <w:color w:val="C9211E"/>
          <w:spacing w:val="0"/>
          <w:sz w:val="24"/>
          <w:szCs w:val="24"/>
        </w:rPr>
        <w:t xml:space="preserve">lidem. </w:t>
      </w:r>
      <w:r>
        <w:rPr>
          <w:b w:val="false"/>
          <w:i w:val="false"/>
          <w:caps w:val="false"/>
          <w:smallCaps w:val="false"/>
          <w:color w:val="C9211E"/>
          <w:spacing w:val="0"/>
          <w:sz w:val="24"/>
          <w:szCs w:val="24"/>
          <w:vertAlign w:val="superscript"/>
        </w:rPr>
        <w:t>8</w:t>
      </w:r>
      <w:r>
        <w:rPr>
          <w:b w:val="false"/>
          <w:i w:val="false"/>
          <w:caps w:val="false"/>
          <w:smallCaps w:val="false"/>
          <w:color w:val="C9211E"/>
          <w:spacing w:val="0"/>
          <w:sz w:val="24"/>
          <w:szCs w:val="24"/>
        </w:rPr>
        <w:t xml:space="preserve">Víte, že každý, kdo vykoná něco dobrého, vezme </w:t>
      </w:r>
      <w:r>
        <w:rPr>
          <w:rStyle w:val="Zdraznn"/>
          <w:b w:val="false"/>
          <w:caps w:val="false"/>
          <w:smallCaps w:val="false"/>
          <w:color w:val="C9211E"/>
          <w:spacing w:val="0"/>
          <w:sz w:val="24"/>
          <w:szCs w:val="24"/>
        </w:rPr>
        <w:t xml:space="preserve">za </w:t>
      </w:r>
      <w:r>
        <w:rPr>
          <w:b w:val="false"/>
          <w:i w:val="false"/>
          <w:caps w:val="false"/>
          <w:smallCaps w:val="false"/>
          <w:color w:val="C9211E"/>
          <w:spacing w:val="0"/>
          <w:sz w:val="24"/>
          <w:szCs w:val="24"/>
        </w:rPr>
        <w:t xml:space="preserve">to </w:t>
      </w:r>
      <w:r>
        <w:rPr>
          <w:rStyle w:val="Zdraznn"/>
          <w:b w:val="false"/>
          <w:caps w:val="false"/>
          <w:smallCaps w:val="false"/>
          <w:color w:val="C9211E"/>
          <w:spacing w:val="0"/>
          <w:sz w:val="24"/>
          <w:szCs w:val="24"/>
        </w:rPr>
        <w:t xml:space="preserve">odměnu </w:t>
      </w:r>
      <w:r>
        <w:rPr>
          <w:b w:val="false"/>
          <w:i w:val="false"/>
          <w:caps w:val="false"/>
          <w:smallCaps w:val="false"/>
          <w:color w:val="C9211E"/>
          <w:spacing w:val="0"/>
          <w:sz w:val="24"/>
          <w:szCs w:val="24"/>
        </w:rPr>
        <w:t xml:space="preserve">od Pána, ať </w:t>
      </w:r>
      <w:r>
        <w:rPr>
          <w:rStyle w:val="Zdraznn"/>
          <w:b w:val="false"/>
          <w:caps w:val="false"/>
          <w:smallCaps w:val="false"/>
          <w:color w:val="C9211E"/>
          <w:spacing w:val="0"/>
          <w:sz w:val="24"/>
          <w:szCs w:val="24"/>
        </w:rPr>
        <w:t xml:space="preserve">je to </w:t>
      </w:r>
      <w:r>
        <w:rPr>
          <w:b w:val="false"/>
          <w:i w:val="false"/>
          <w:caps w:val="false"/>
          <w:smallCaps w:val="false"/>
          <w:color w:val="C9211E"/>
          <w:spacing w:val="0"/>
          <w:sz w:val="24"/>
          <w:szCs w:val="24"/>
        </w:rPr>
        <w:t xml:space="preserve">otrok nebo svobodný. </w:t>
      </w:r>
      <w:r>
        <w:rPr>
          <w:b w:val="false"/>
          <w:i w:val="false"/>
          <w:caps w:val="false"/>
          <w:smallCaps w:val="false"/>
          <w:color w:val="C9211E"/>
          <w:spacing w:val="0"/>
          <w:sz w:val="24"/>
          <w:szCs w:val="24"/>
          <w:vertAlign w:val="superscript"/>
        </w:rPr>
        <w:t>9</w:t>
      </w:r>
      <w:r>
        <w:rPr>
          <w:b w:val="false"/>
          <w:i w:val="false"/>
          <w:caps w:val="false"/>
          <w:smallCaps w:val="false"/>
          <w:color w:val="C9211E"/>
          <w:spacing w:val="0"/>
          <w:sz w:val="24"/>
          <w:szCs w:val="24"/>
        </w:rPr>
        <w:t xml:space="preserve">A </w:t>
      </w:r>
      <w:r>
        <w:rPr>
          <w:rStyle w:val="Zdraznn"/>
          <w:b w:val="false"/>
          <w:caps w:val="false"/>
          <w:smallCaps w:val="false"/>
          <w:color w:val="C9211E"/>
          <w:spacing w:val="0"/>
          <w:sz w:val="24"/>
          <w:szCs w:val="24"/>
        </w:rPr>
        <w:t xml:space="preserve">vy, </w:t>
      </w:r>
      <w:r>
        <w:rPr>
          <w:b w:val="false"/>
          <w:i w:val="false"/>
          <w:caps w:val="false"/>
          <w:smallCaps w:val="false"/>
          <w:color w:val="C9211E"/>
          <w:spacing w:val="0"/>
          <w:sz w:val="24"/>
          <w:szCs w:val="24"/>
        </w:rPr>
        <w:t xml:space="preserve">páni, jednejte s nimi také tak a zanechte vyhrůžek; </w:t>
      </w:r>
      <w:r>
        <w:rPr>
          <w:rStyle w:val="Zdraznn"/>
          <w:b w:val="false"/>
          <w:caps w:val="false"/>
          <w:smallCaps w:val="false"/>
          <w:color w:val="C9211E"/>
          <w:spacing w:val="0"/>
          <w:sz w:val="24"/>
          <w:szCs w:val="24"/>
        </w:rPr>
        <w:t xml:space="preserve">vždyť </w:t>
      </w:r>
      <w:r>
        <w:rPr>
          <w:b w:val="false"/>
          <w:i w:val="false"/>
          <w:caps w:val="false"/>
          <w:smallCaps w:val="false"/>
          <w:color w:val="C9211E"/>
          <w:spacing w:val="0"/>
          <w:sz w:val="24"/>
          <w:szCs w:val="24"/>
        </w:rPr>
        <w:t>víte, že jejich i váš Pán je v nebesích a </w:t>
      </w:r>
      <w:r>
        <w:rPr>
          <w:rStyle w:val="Zdraznn"/>
          <w:b w:val="false"/>
          <w:caps w:val="false"/>
          <w:smallCaps w:val="false"/>
          <w:color w:val="C9211E"/>
          <w:spacing w:val="0"/>
          <w:sz w:val="24"/>
          <w:szCs w:val="24"/>
        </w:rPr>
        <w:t xml:space="preserve">že </w:t>
      </w:r>
      <w:r>
        <w:rPr>
          <w:b w:val="false"/>
          <w:i w:val="false"/>
          <w:caps w:val="false"/>
          <w:smallCaps w:val="false"/>
          <w:color w:val="C9211E"/>
          <w:spacing w:val="0"/>
          <w:sz w:val="24"/>
          <w:szCs w:val="24"/>
        </w:rPr>
        <w:t xml:space="preserve">u něho není přijímání osob. </w:t>
      </w:r>
    </w:p>
    <w:p>
      <w:pPr>
        <w:pStyle w:val="Normal"/>
        <w:widowControl/>
        <w:spacing w:before="170" w:after="0"/>
        <w:ind w:start="0" w:end="0" w:hanging="0"/>
        <w:jc w:val="both"/>
        <w:rPr/>
      </w:pP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w:t>
      </w:r>
      <w:r>
        <w:rPr>
          <w:rFonts w:eastAsia="NSimSun" w:cs="Arial"/>
          <w:b w:val="false"/>
          <w:i w:val="false"/>
          <w:caps w:val="false"/>
          <w:smallCaps w:val="false"/>
          <w:color w:val="auto"/>
          <w:spacing w:val="0"/>
          <w:position w:val="0"/>
          <w:sz w:val="24"/>
          <w:sz w:val="24"/>
          <w:szCs w:val="24"/>
          <w:vertAlign w:val="baseline"/>
        </w:rPr>
        <w:t xml:space="preserv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Oddíl začíná promluvou k dětem. Rovnou řeknu, že dětmi přestáváme být, až když ztratíme rodiče. Takže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mnozí</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z nás dětmi j</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sou</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mnozí jsou i rodiči.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A všichni, kdo jsme uvěřili jsme dětmi Boha.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Takže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nás text vyzývá: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Poslouchejte své rodiče v Pánu. Ekumenický překlad vynechává slovo „v Pánu“.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Poslouchat má v češtině 2 významy: první je o naslouchání a druhý o poslušnosti. Rodiče se od dětí liší hlavně množstvím zkušeností. Máme naslouchat rodičům.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Kniha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Přísloví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má jako hlavní téma</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naslouchání, uchovávání v srdci,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ale i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tu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poslušnost.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Ono naslouchání, pamatování a poslušnost spolu souvisí.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Když nebudu naslouchat nebo si to nezapamatuju, nebudu vědět co mám dělat.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Přísloví o</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pakovaně oslovuje čtenáře Můj synu.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M</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ůžeme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ho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vnímat jako přímou řeč našeho nebeského Otce k nám</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To je ale dokonalý Bůh,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on nás miluje</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jeho příkazy jsou dobré, ty je správné plnit.</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J</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ak je to s našimi pozemskými rodiči?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Vzpomínám na scénu z Lotrando a Zubejda, kde starý loupežník předává živnost a říká: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hlavně chlapče</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nepracuj“.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Mladému Lotrandovi se to úplně nezdálo, snažil se svým slibem řídit.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Dostal se až do situace, kdy mu hrozila smrt -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potřeboval udělat svoji zkušenost,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co je strávně</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T</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ohle je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jednoduchý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příkaz, který není „v Pánu“.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J</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ak má ten kdo má poslouchat,</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rozsuzovat, co je „v Pánu“.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Honza už když mluvil o vztahu muže a ženy narazil na tenhle problém. Bible nic neříká o tom, v kolik hodin mám chodit spát, kudy mám chodit domů,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jak si mám uklízet pokoj</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a podobně. To ale neznamená, že takové příkazy nejsou v Pánu. Když vás bude kdokoliv navádět, abyste loupili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místo práce</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je to věc, kterou nemáte poslechnout, i kdyby to řekl prezident, zaměstnavatel nebo rodiče. Takže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měřítkem hranic poslušnosti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je jasn</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ý</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rozpor s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vyšší autoritou: s tím, co říká náš Otec v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Bibl</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i</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a s</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naším svědomím.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Pak</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nejsme vázáni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poslušností</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Občas se stane, že za to poneseme následky, můžeme je ale vnímat jako utrpení pro Krista.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V ostatních věcech,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v těch, které nejsou v rozporu s naším svědomím</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tady apoštol vybízí k poslušnosti.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Můžeme mít pocit, že to,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co máme udělat je</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úplně zbytečné,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že to nikam nevede</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to ale není důvod to nedělat.</w:t>
      </w:r>
    </w:p>
    <w:p>
      <w:pPr>
        <w:pStyle w:val="Normal"/>
        <w:widowControl/>
        <w:spacing w:before="170" w:after="0"/>
        <w:ind w:start="0" w:end="0" w:hanging="0"/>
        <w:jc w:val="both"/>
        <w:rPr/>
      </w:pP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M</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áme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poslouchat</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protože je to spravedlivé.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Nechci zabíhat do lidských měřítek spravedlnosti: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k tomu,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jestli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já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dostávám náročnější úkoly než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moji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sourozenci,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moji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spolužáci, než dostával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ten, kdo mě úkoluje</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Lidsky to ne</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musí být</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spravedlivé.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B</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oží měřít</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ka tady říkají, že poslouchat je spravedlivé</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O pár veršů dál budeme mít v boží zbroji uveden pancíř spravedlnosti. Pancíř nás chrání. Poslušnost je svázána s spravedlností a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spravedlnost s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naší ochranou. Pavel připomíná desatero, kde je zaslíbení, aby se ti dobře vedlo a abys byl dlouho živ. Platí to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fyzicky, kdy poslušnost silničním pravidlům, pravidlům zacházení s ohněm, elektřinou, jedy je naší ochranou.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Porušením těchhle pravidel bereme na sebe plnou zodpovědnost za bezpečnost naší a ostatních. To jsou lidské pravidla.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Máme i pravidla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biblická</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která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viditelně nesouvisí s ochranou, ty se týkají třeba sexu, vztahů, závisti, nenávisti. Proč bych neměl mít sex s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tím, koho mám rád</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Proč bychom se nemohli rozejít, když se na tom dohodneme? Proč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mám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chodit do sboru?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Jak mě nedodržování biblických pravidel ohrožuje? Na ty otázky Proč? můžu říct protože tím dělám Bohu, Tatínkovi radost.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Možná nevidíme nebezpečí, do kterého to vede ale tím je to zrádnější.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A pro koho je to málo,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doplňuju</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w:t>
      </w:r>
      <w:r>
        <w:rPr>
          <w:rFonts w:eastAsia="Liberation Serif" w:cs="Liberation Serif" w:ascii="Liberation Serif" w:hAnsi="Liberation Serif"/>
          <w:b w:val="false"/>
          <w:i w:val="false"/>
          <w:caps w:val="false"/>
          <w:smallCaps w:val="false"/>
          <w:color w:val="C9211E"/>
          <w:spacing w:val="0"/>
          <w:position w:val="0"/>
          <w:sz w:val="24"/>
          <w:sz w:val="24"/>
          <w:szCs w:val="24"/>
          <w:vertAlign w:val="baseline"/>
        </w:rPr>
        <w:t>aby se ti dobře vedlo a abys byl dlouho živ na zemi</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Neznamená to, že nepřijdou těžké chvíle.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Když se budu držet jednoduchých případů,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spravedlivý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Job si prošel velmi těžkým obdobím.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A dokonce jím prošel právě pro svou spravedlnost.</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T</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ěžká období se</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spravedlivým a poslušným nevyhýb</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ají</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Job ale v těžkostech obstál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a to</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těžké období skončilo.</w:t>
      </w:r>
    </w:p>
    <w:p>
      <w:pPr>
        <w:pStyle w:val="Normal"/>
        <w:widowControl/>
        <w:spacing w:before="170" w:after="0"/>
        <w:ind w:start="0" w:end="0" w:hanging="0"/>
        <w:jc w:val="both"/>
        <w:rPr/>
      </w:pP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w:t>
      </w:r>
      <w:r>
        <w:rPr>
          <w:rFonts w:eastAsia="NSimSun" w:cs="Arial"/>
          <w:b w:val="false"/>
          <w:i w:val="false"/>
          <w:caps w:val="false"/>
          <w:smallCaps w:val="false"/>
          <w:color w:val="auto"/>
          <w:spacing w:val="0"/>
          <w:position w:val="0"/>
          <w:sz w:val="24"/>
          <w:sz w:val="24"/>
          <w:szCs w:val="24"/>
          <w:vertAlign w:val="baseline"/>
        </w:rPr>
        <w:t xml:space="preserv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D</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ruhá věc je, jak se mají chovat rodiče. Zde je „</w:t>
      </w:r>
      <w:r>
        <w:rPr>
          <w:rFonts w:eastAsia="Liberation Serif" w:cs="Liberation Serif" w:ascii="Liberation Serif" w:hAnsi="Liberation Serif"/>
          <w:b w:val="false"/>
          <w:i w:val="false"/>
          <w:caps w:val="false"/>
          <w:smallCaps w:val="false"/>
          <w:color w:val="C9211E"/>
          <w:spacing w:val="0"/>
          <w:position w:val="0"/>
          <w:sz w:val="24"/>
          <w:sz w:val="24"/>
          <w:szCs w:val="24"/>
          <w:vertAlign w:val="baseline"/>
        </w:rPr>
        <w:t>nedrážděte své děti k</w:t>
      </w:r>
      <w:r>
        <w:rPr>
          <w:rFonts w:eastAsia="Liberation Serif" w:cs="Liberation Serif" w:ascii="Liberation Serif" w:hAnsi="Liberation Serif"/>
          <w:b w:val="false"/>
          <w:i w:val="false"/>
          <w:caps w:val="false"/>
          <w:smallCaps w:val="false"/>
          <w:color w:val="C9211E"/>
          <w:spacing w:val="0"/>
          <w:position w:val="0"/>
          <w:sz w:val="24"/>
          <w:sz w:val="24"/>
          <w:szCs w:val="24"/>
          <w:vertAlign w:val="baseline"/>
        </w:rPr>
        <w:t>e vzdoru</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Podobný text je v listu Koloským </w:t>
      </w:r>
      <w:r>
        <w:rPr>
          <w:rFonts w:eastAsia="Liberation Serif" w:cs="Liberation Serif" w:ascii="Liberation Serif" w:hAnsi="Liberation Serif"/>
          <w:b w:val="false"/>
          <w:i w:val="false"/>
          <w:caps w:val="false"/>
          <w:smallCaps w:val="false"/>
          <w:color w:val="C9211E"/>
          <w:spacing w:val="0"/>
          <w:position w:val="0"/>
          <w:sz w:val="24"/>
          <w:sz w:val="24"/>
          <w:szCs w:val="24"/>
          <w:vertAlign w:val="baseline"/>
        </w:rPr>
        <w:t>Otcové, neponižujte své děti, aby nemalomyslněly</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(Ko 3,21) nebo podle B21 </w:t>
      </w:r>
      <w:r>
        <w:rPr>
          <w:rFonts w:eastAsia="Liberation Serif" w:cs="Liberation Serif" w:ascii="Liberation Serif" w:hAnsi="Liberation Serif"/>
          <w:b w:val="false"/>
          <w:i w:val="false"/>
          <w:caps w:val="false"/>
          <w:smallCaps w:val="false"/>
          <w:color w:val="C9211E"/>
          <w:spacing w:val="0"/>
          <w:position w:val="0"/>
          <w:sz w:val="24"/>
          <w:sz w:val="24"/>
          <w:szCs w:val="24"/>
          <w:vertAlign w:val="baseline"/>
        </w:rPr>
        <w:t>Otcové, nepřivádějte své děti svým hněvem k zoufalství.</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Nedrážděte, neponižujte, nepřivádějte k zoufalství. Nevýhoda dětí je, že jsou na té slabší straně. Proto je tady výzva, abychom se chovali moudře. </w:t>
      </w:r>
      <w:r>
        <w:rPr>
          <w:rFonts w:eastAsia="Liberation Serif" w:cs="Liberation Serif"/>
          <w:b w:val="false"/>
          <w:i w:val="false"/>
          <w:caps w:val="false"/>
          <w:smallCaps w:val="false"/>
          <w:color w:val="C9211E"/>
          <w:spacing w:val="0"/>
          <w:position w:val="0"/>
          <w:sz w:val="24"/>
          <w:sz w:val="24"/>
          <w:szCs w:val="24"/>
          <w:vertAlign w:val="baseline"/>
        </w:rPr>
        <w:t xml:space="preserve">ale vychovávejte je v Pánově kázni a napomenutí.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Nemluví se tady o tom, že děti nemáme trestat. Trest ale má být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v lásce</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prostředkem výchovy a ne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dů</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sledek našeho hněvu.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Co vede ke v</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zdor</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u</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zoufalství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nebo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ponižování n</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ení</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prostřed</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e</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k výchovy.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Vychovávejte je podle biblických principů.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Kázeň je v životě důležitá, potřebujeme ji celý život: ve škole, v práci, v manželství, v jednání s úřady.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Na výchově je nejdůležitější osobní příklad.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Napomínání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by mělo být o tom, co na nás vidí</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s tím</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co a proč se má dělat. Kniha Přísloví napomíná nás a učí nás, jak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napomínání</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dělat.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V</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e v</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ýchov</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ě</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kromě napomínání a trestání</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je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velmi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důležitá pochvala a uznání. Všichni,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kdo máme někoho na starost,</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potřebujeme velkou dávku boží moudrosti do výchovy.</w:t>
      </w:r>
    </w:p>
    <w:p>
      <w:pPr>
        <w:pStyle w:val="Tlotextu"/>
        <w:widowControl/>
        <w:spacing w:lineRule="atLeast" w:line="141" w:before="170" w:after="0"/>
        <w:ind w:start="0" w:end="0" w:hanging="0"/>
        <w:jc w:val="both"/>
        <w:rPr/>
      </w:pP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w:t>
      </w:r>
      <w:r>
        <w:rPr>
          <w:rFonts w:eastAsia="NSimSun" w:cs="Arial"/>
          <w:b w:val="false"/>
          <w:i w:val="false"/>
          <w:caps w:val="false"/>
          <w:smallCaps w:val="false"/>
          <w:color w:val="auto"/>
          <w:spacing w:val="0"/>
          <w:position w:val="0"/>
          <w:sz w:val="24"/>
          <w:sz w:val="24"/>
          <w:szCs w:val="24"/>
          <w:vertAlign w:val="baseline"/>
        </w:rPr>
        <w:t xml:space="preserve"> </w:t>
      </w:r>
      <w:r>
        <w:rPr>
          <w:rFonts w:eastAsia="Liberation Serif" w:cs="Liberation Serif"/>
          <w:b w:val="false"/>
          <w:i w:val="false"/>
          <w:caps w:val="false"/>
          <w:smallCaps w:val="false"/>
          <w:color w:val="C9211E"/>
          <w:spacing w:val="0"/>
          <w:sz w:val="24"/>
          <w:szCs w:val="24"/>
          <w:vertAlign w:val="superscript"/>
        </w:rPr>
        <w:t>5</w:t>
      </w:r>
      <w:r>
        <w:rPr>
          <w:rFonts w:eastAsia="Liberation Serif" w:cs="Liberation Serif"/>
          <w:b w:val="false"/>
          <w:i w:val="false"/>
          <w:caps w:val="false"/>
          <w:smallCaps w:val="false"/>
          <w:color w:val="C9211E"/>
          <w:spacing w:val="0"/>
          <w:position w:val="0"/>
          <w:sz w:val="24"/>
          <w:sz w:val="24"/>
          <w:szCs w:val="24"/>
          <w:vertAlign w:val="baseline"/>
        </w:rPr>
        <w:t xml:space="preserve">Otroci, poslouchejte pozemské pány s bázní a chvěním, v upřímnosti srdce jako Krista. </w:t>
      </w:r>
      <w:r>
        <w:rPr>
          <w:rFonts w:eastAsia="Liberation Serif" w:cs="Liberation Serif"/>
          <w:b w:val="false"/>
          <w:i w:val="false"/>
          <w:caps w:val="false"/>
          <w:smallCaps w:val="false"/>
          <w:color w:val="C9211E"/>
          <w:spacing w:val="0"/>
          <w:sz w:val="24"/>
          <w:szCs w:val="24"/>
          <w:vertAlign w:val="superscript"/>
        </w:rPr>
        <w:t>6</w:t>
      </w:r>
      <w:r>
        <w:rPr>
          <w:rFonts w:eastAsia="Liberation Serif" w:cs="Liberation Serif"/>
          <w:b w:val="false"/>
          <w:i w:val="false"/>
          <w:caps w:val="false"/>
          <w:smallCaps w:val="false"/>
          <w:color w:val="C9211E"/>
          <w:spacing w:val="0"/>
          <w:position w:val="0"/>
          <w:sz w:val="24"/>
          <w:sz w:val="24"/>
          <w:szCs w:val="24"/>
          <w:vertAlign w:val="baseline"/>
        </w:rPr>
        <w:t xml:space="preserve">Neslužte naoko jako </w:t>
      </w:r>
      <w:r>
        <w:rPr>
          <w:rStyle w:val="Zdraznn"/>
          <w:rFonts w:eastAsia="Liberation Serif" w:cs="Liberation Serif"/>
          <w:b w:val="false"/>
          <w:caps w:val="false"/>
          <w:smallCaps w:val="false"/>
          <w:color w:val="C9211E"/>
          <w:spacing w:val="0"/>
          <w:position w:val="0"/>
          <w:sz w:val="24"/>
          <w:sz w:val="24"/>
          <w:szCs w:val="24"/>
          <w:vertAlign w:val="baseline"/>
        </w:rPr>
        <w:t xml:space="preserve">ti, kdo </w:t>
      </w:r>
      <w:r>
        <w:rPr>
          <w:rFonts w:eastAsia="Liberation Serif" w:cs="Liberation Serif"/>
          <w:b w:val="false"/>
          <w:i w:val="false"/>
          <w:caps w:val="false"/>
          <w:smallCaps w:val="false"/>
          <w:color w:val="C9211E"/>
          <w:spacing w:val="0"/>
          <w:position w:val="0"/>
          <w:sz w:val="24"/>
          <w:sz w:val="24"/>
          <w:szCs w:val="24"/>
          <w:vertAlign w:val="baseline"/>
        </w:rPr>
        <w:t xml:space="preserve">se chtějí zalíbit lidem, ale jako Kristovi otroci, kteří z duše činí Boží vůli; </w:t>
      </w:r>
      <w:r>
        <w:rPr>
          <w:rFonts w:eastAsia="Liberation Serif" w:cs="Liberation Serif"/>
          <w:b w:val="false"/>
          <w:i w:val="false"/>
          <w:caps w:val="false"/>
          <w:smallCaps w:val="false"/>
          <w:color w:val="C9211E"/>
          <w:spacing w:val="0"/>
          <w:sz w:val="24"/>
          <w:szCs w:val="24"/>
          <w:vertAlign w:val="superscript"/>
        </w:rPr>
        <w:t>7</w:t>
      </w:r>
      <w:r>
        <w:rPr>
          <w:rFonts w:eastAsia="Liberation Serif" w:cs="Liberation Serif"/>
          <w:b w:val="false"/>
          <w:i w:val="false"/>
          <w:caps w:val="false"/>
          <w:smallCaps w:val="false"/>
          <w:color w:val="C9211E"/>
          <w:spacing w:val="0"/>
          <w:position w:val="0"/>
          <w:sz w:val="24"/>
          <w:sz w:val="24"/>
          <w:szCs w:val="24"/>
          <w:vertAlign w:val="baseline"/>
        </w:rPr>
        <w:t xml:space="preserve">služte ochotně, jako Pánu, a ne </w:t>
      </w:r>
      <w:r>
        <w:rPr>
          <w:rStyle w:val="Zdraznn"/>
          <w:rFonts w:eastAsia="Liberation Serif" w:cs="Liberation Serif"/>
          <w:b w:val="false"/>
          <w:caps w:val="false"/>
          <w:smallCaps w:val="false"/>
          <w:color w:val="C9211E"/>
          <w:spacing w:val="0"/>
          <w:position w:val="0"/>
          <w:sz w:val="24"/>
          <w:sz w:val="24"/>
          <w:szCs w:val="24"/>
          <w:vertAlign w:val="baseline"/>
        </w:rPr>
        <w:t xml:space="preserve">jako </w:t>
      </w:r>
      <w:r>
        <w:rPr>
          <w:rFonts w:eastAsia="Liberation Serif" w:cs="Liberation Serif"/>
          <w:b w:val="false"/>
          <w:i w:val="false"/>
          <w:caps w:val="false"/>
          <w:smallCaps w:val="false"/>
          <w:color w:val="C9211E"/>
          <w:spacing w:val="0"/>
          <w:position w:val="0"/>
          <w:sz w:val="24"/>
          <w:sz w:val="24"/>
          <w:szCs w:val="24"/>
          <w:vertAlign w:val="baseline"/>
        </w:rPr>
        <w:t xml:space="preserve">lidem. </w:t>
      </w:r>
      <w:r>
        <w:rPr>
          <w:rFonts w:eastAsia="Liberation Serif" w:cs="Liberation Serif"/>
          <w:b w:val="false"/>
          <w:i w:val="false"/>
          <w:caps w:val="false"/>
          <w:smallCaps w:val="false"/>
          <w:color w:val="C9211E"/>
          <w:spacing w:val="0"/>
          <w:sz w:val="24"/>
          <w:szCs w:val="24"/>
          <w:vertAlign w:val="superscript"/>
        </w:rPr>
        <w:t>8</w:t>
      </w:r>
      <w:r>
        <w:rPr>
          <w:rFonts w:eastAsia="Liberation Serif" w:cs="Liberation Serif"/>
          <w:b w:val="false"/>
          <w:i w:val="false"/>
          <w:caps w:val="false"/>
          <w:smallCaps w:val="false"/>
          <w:color w:val="C9211E"/>
          <w:spacing w:val="0"/>
          <w:position w:val="0"/>
          <w:sz w:val="24"/>
          <w:sz w:val="24"/>
          <w:szCs w:val="24"/>
          <w:vertAlign w:val="baseline"/>
        </w:rPr>
        <w:t xml:space="preserve">Víte, že každý, kdo vykoná něco dobrého, vezme </w:t>
      </w:r>
      <w:r>
        <w:rPr>
          <w:rStyle w:val="Zdraznn"/>
          <w:rFonts w:eastAsia="Liberation Serif" w:cs="Liberation Serif"/>
          <w:b w:val="false"/>
          <w:caps w:val="false"/>
          <w:smallCaps w:val="false"/>
          <w:color w:val="C9211E"/>
          <w:spacing w:val="0"/>
          <w:position w:val="0"/>
          <w:sz w:val="24"/>
          <w:sz w:val="24"/>
          <w:szCs w:val="24"/>
          <w:vertAlign w:val="baseline"/>
        </w:rPr>
        <w:t xml:space="preserve">za </w:t>
      </w:r>
      <w:r>
        <w:rPr>
          <w:rFonts w:eastAsia="Liberation Serif" w:cs="Liberation Serif"/>
          <w:b w:val="false"/>
          <w:i w:val="false"/>
          <w:caps w:val="false"/>
          <w:smallCaps w:val="false"/>
          <w:color w:val="C9211E"/>
          <w:spacing w:val="0"/>
          <w:position w:val="0"/>
          <w:sz w:val="24"/>
          <w:sz w:val="24"/>
          <w:szCs w:val="24"/>
          <w:vertAlign w:val="baseline"/>
        </w:rPr>
        <w:t xml:space="preserve">to </w:t>
      </w:r>
      <w:r>
        <w:rPr>
          <w:rStyle w:val="Zdraznn"/>
          <w:rFonts w:eastAsia="Liberation Serif" w:cs="Liberation Serif"/>
          <w:b w:val="false"/>
          <w:caps w:val="false"/>
          <w:smallCaps w:val="false"/>
          <w:color w:val="C9211E"/>
          <w:spacing w:val="0"/>
          <w:position w:val="0"/>
          <w:sz w:val="24"/>
          <w:sz w:val="24"/>
          <w:szCs w:val="24"/>
          <w:vertAlign w:val="baseline"/>
        </w:rPr>
        <w:t xml:space="preserve">odměnu </w:t>
      </w:r>
      <w:r>
        <w:rPr>
          <w:rFonts w:eastAsia="Liberation Serif" w:cs="Liberation Serif"/>
          <w:b w:val="false"/>
          <w:i w:val="false"/>
          <w:caps w:val="false"/>
          <w:smallCaps w:val="false"/>
          <w:color w:val="C9211E"/>
          <w:spacing w:val="0"/>
          <w:position w:val="0"/>
          <w:sz w:val="24"/>
          <w:sz w:val="24"/>
          <w:szCs w:val="24"/>
          <w:vertAlign w:val="baseline"/>
        </w:rPr>
        <w:t xml:space="preserve">od Pána, ať </w:t>
      </w:r>
      <w:r>
        <w:rPr>
          <w:rStyle w:val="Zdraznn"/>
          <w:rFonts w:eastAsia="Liberation Serif" w:cs="Liberation Serif"/>
          <w:b w:val="false"/>
          <w:caps w:val="false"/>
          <w:smallCaps w:val="false"/>
          <w:color w:val="C9211E"/>
          <w:spacing w:val="0"/>
          <w:position w:val="0"/>
          <w:sz w:val="24"/>
          <w:sz w:val="24"/>
          <w:szCs w:val="24"/>
          <w:vertAlign w:val="baseline"/>
        </w:rPr>
        <w:t xml:space="preserve">je to </w:t>
      </w:r>
      <w:r>
        <w:rPr>
          <w:rFonts w:eastAsia="Liberation Serif" w:cs="Liberation Serif"/>
          <w:b w:val="false"/>
          <w:i w:val="false"/>
          <w:caps w:val="false"/>
          <w:smallCaps w:val="false"/>
          <w:color w:val="C9211E"/>
          <w:spacing w:val="0"/>
          <w:position w:val="0"/>
          <w:sz w:val="24"/>
          <w:sz w:val="24"/>
          <w:szCs w:val="24"/>
          <w:vertAlign w:val="baseline"/>
        </w:rPr>
        <w:t xml:space="preserve">otrok nebo svobodný. </w:t>
      </w:r>
      <w:r>
        <w:rPr>
          <w:rFonts w:eastAsia="Liberation Serif" w:cs="Liberation Serif"/>
          <w:b w:val="false"/>
          <w:i w:val="false"/>
          <w:caps w:val="false"/>
          <w:smallCaps w:val="false"/>
          <w:color w:val="C9211E"/>
          <w:spacing w:val="0"/>
          <w:sz w:val="24"/>
          <w:szCs w:val="24"/>
          <w:vertAlign w:val="superscript"/>
        </w:rPr>
        <w:t>9</w:t>
      </w:r>
      <w:r>
        <w:rPr>
          <w:rFonts w:eastAsia="Liberation Serif" w:cs="Liberation Serif"/>
          <w:b w:val="false"/>
          <w:i w:val="false"/>
          <w:caps w:val="false"/>
          <w:smallCaps w:val="false"/>
          <w:color w:val="C9211E"/>
          <w:spacing w:val="0"/>
          <w:position w:val="0"/>
          <w:sz w:val="24"/>
          <w:sz w:val="24"/>
          <w:szCs w:val="24"/>
          <w:vertAlign w:val="baseline"/>
        </w:rPr>
        <w:t xml:space="preserve">A </w:t>
      </w:r>
      <w:r>
        <w:rPr>
          <w:rStyle w:val="Zdraznn"/>
          <w:rFonts w:eastAsia="Liberation Serif" w:cs="Liberation Serif"/>
          <w:b w:val="false"/>
          <w:caps w:val="false"/>
          <w:smallCaps w:val="false"/>
          <w:color w:val="C9211E"/>
          <w:spacing w:val="0"/>
          <w:position w:val="0"/>
          <w:sz w:val="24"/>
          <w:sz w:val="24"/>
          <w:szCs w:val="24"/>
          <w:vertAlign w:val="baseline"/>
        </w:rPr>
        <w:t xml:space="preserve">vy, </w:t>
      </w:r>
      <w:r>
        <w:rPr>
          <w:rFonts w:eastAsia="Liberation Serif" w:cs="Liberation Serif"/>
          <w:b w:val="false"/>
          <w:i w:val="false"/>
          <w:caps w:val="false"/>
          <w:smallCaps w:val="false"/>
          <w:color w:val="C9211E"/>
          <w:spacing w:val="0"/>
          <w:position w:val="0"/>
          <w:sz w:val="24"/>
          <w:sz w:val="24"/>
          <w:szCs w:val="24"/>
          <w:vertAlign w:val="baseline"/>
        </w:rPr>
        <w:t xml:space="preserve">páni, jednejte s nimi také tak a zanechte vyhrůžek; </w:t>
      </w:r>
      <w:r>
        <w:rPr>
          <w:rStyle w:val="Zdraznn"/>
          <w:rFonts w:eastAsia="Liberation Serif" w:cs="Liberation Serif"/>
          <w:b w:val="false"/>
          <w:caps w:val="false"/>
          <w:smallCaps w:val="false"/>
          <w:color w:val="C9211E"/>
          <w:spacing w:val="0"/>
          <w:position w:val="0"/>
          <w:sz w:val="24"/>
          <w:sz w:val="24"/>
          <w:szCs w:val="24"/>
          <w:vertAlign w:val="baseline"/>
        </w:rPr>
        <w:t xml:space="preserve">vždyť </w:t>
      </w:r>
      <w:r>
        <w:rPr>
          <w:rFonts w:eastAsia="Liberation Serif" w:cs="Liberation Serif"/>
          <w:b w:val="false"/>
          <w:i w:val="false"/>
          <w:caps w:val="false"/>
          <w:smallCaps w:val="false"/>
          <w:color w:val="C9211E"/>
          <w:spacing w:val="0"/>
          <w:position w:val="0"/>
          <w:sz w:val="24"/>
          <w:sz w:val="24"/>
          <w:szCs w:val="24"/>
          <w:vertAlign w:val="baseline"/>
        </w:rPr>
        <w:t>víte, že jejich i váš Pán je v nebesích a </w:t>
      </w:r>
      <w:r>
        <w:rPr>
          <w:rStyle w:val="Zdraznn"/>
          <w:rFonts w:eastAsia="Liberation Serif" w:cs="Liberation Serif"/>
          <w:b w:val="false"/>
          <w:caps w:val="false"/>
          <w:smallCaps w:val="false"/>
          <w:color w:val="C9211E"/>
          <w:spacing w:val="0"/>
          <w:position w:val="0"/>
          <w:sz w:val="24"/>
          <w:sz w:val="24"/>
          <w:szCs w:val="24"/>
          <w:vertAlign w:val="baseline"/>
        </w:rPr>
        <w:t xml:space="preserve">že </w:t>
      </w:r>
      <w:r>
        <w:rPr>
          <w:rFonts w:eastAsia="Liberation Serif" w:cs="Liberation Serif"/>
          <w:b w:val="false"/>
          <w:i w:val="false"/>
          <w:caps w:val="false"/>
          <w:smallCaps w:val="false"/>
          <w:color w:val="C9211E"/>
          <w:spacing w:val="0"/>
          <w:position w:val="0"/>
          <w:sz w:val="24"/>
          <w:sz w:val="24"/>
          <w:szCs w:val="24"/>
          <w:vertAlign w:val="baseline"/>
        </w:rPr>
        <w:t xml:space="preserve">u něho není přijímání osob. </w:t>
      </w:r>
    </w:p>
    <w:p>
      <w:pPr>
        <w:pStyle w:val="Normal"/>
        <w:widowControl/>
        <w:spacing w:before="170" w:after="0"/>
        <w:ind w:start="0" w:end="0" w:hanging="0"/>
        <w:jc w:val="both"/>
        <w:rPr/>
      </w:pP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O</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troci a páni: můžeme mít pocit, že otrokářství bylo zrušeno, takže se nás to netýká. Občas jsme někde uvázáni – v zaměstnání,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ve vztahu</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nebo v nějaké zemi</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Někdy to může být těžké, ale můžeme to většinou my změnit snáze, než starověcí otroci.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Poslouchejte své pány s bázní, chvěním a v upřímnosti srdce, jako Krista. To je velmi silné slovo, zvlášť pro otroky nevěřících pánů. Poslouchejte je jako Krista.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Tím spíš by to mělo platit pro nás, v zaměstnání, škole, státě, nebo třeba i v církvi.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Nenabádá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otroky</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k povstání, ke vzpouře, stávce, bojkotu nebo něčemu podobnému. Nabádá je k poslušnosti a ke změně smýšlení o jejich pánech. My máme většinou šanci změnit své pány –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nemyslím změnit jejich charakter, ale</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změnit práci,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školu,</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odstěhovat se do jiné země. Tuhle šanci otroci neměli. Když se ale rozhodneme zůstat ve službě, měli bychom mít k nadřízeným postoj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jako ke Kristu. Pracuj</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m</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e upřímně a ochotně,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nepomlouvejme je</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Nechtějte se zalíbit lidem, ale Bohu.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I tady by mělo platit, že nemáme dělat věci v rozporu se svým svědomím. Otrokovi za takovou věc hrozila smrt, nám většinou nejvýš výpověď z práce. V ostatních věcech ale máme sloužit naplno, zkrátka dělat práci dobře.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Zaujal mě verš 8: </w:t>
      </w:r>
      <w:r>
        <w:rPr>
          <w:rFonts w:eastAsia="Liberation Serif" w:cs="Liberation Serif"/>
          <w:b w:val="false"/>
          <w:i w:val="false"/>
          <w:caps w:val="false"/>
          <w:smallCaps w:val="false"/>
          <w:color w:val="C9211E"/>
          <w:spacing w:val="0"/>
          <w:sz w:val="24"/>
          <w:szCs w:val="24"/>
          <w:vertAlign w:val="superscript"/>
        </w:rPr>
        <w:t>8</w:t>
      </w:r>
      <w:r>
        <w:rPr>
          <w:rFonts w:eastAsia="Liberation Serif" w:cs="Liberation Serif"/>
          <w:b w:val="false"/>
          <w:i w:val="false"/>
          <w:caps w:val="false"/>
          <w:smallCaps w:val="false"/>
          <w:color w:val="C9211E"/>
          <w:spacing w:val="0"/>
          <w:position w:val="0"/>
          <w:sz w:val="24"/>
          <w:sz w:val="24"/>
          <w:szCs w:val="24"/>
          <w:vertAlign w:val="baseline"/>
        </w:rPr>
        <w:t xml:space="preserve">Víte, že každý, kdo vykoná něco dobrého, vezme </w:t>
      </w:r>
      <w:r>
        <w:rPr>
          <w:rStyle w:val="Zdraznn"/>
          <w:rFonts w:eastAsia="Liberation Serif" w:cs="Liberation Serif"/>
          <w:b w:val="false"/>
          <w:caps w:val="false"/>
          <w:smallCaps w:val="false"/>
          <w:color w:val="C9211E"/>
          <w:spacing w:val="0"/>
          <w:position w:val="0"/>
          <w:sz w:val="24"/>
          <w:sz w:val="24"/>
          <w:szCs w:val="24"/>
          <w:vertAlign w:val="baseline"/>
        </w:rPr>
        <w:t xml:space="preserve">za </w:t>
      </w:r>
      <w:r>
        <w:rPr>
          <w:rFonts w:eastAsia="Liberation Serif" w:cs="Liberation Serif"/>
          <w:b w:val="false"/>
          <w:i w:val="false"/>
          <w:caps w:val="false"/>
          <w:smallCaps w:val="false"/>
          <w:color w:val="C9211E"/>
          <w:spacing w:val="0"/>
          <w:position w:val="0"/>
          <w:sz w:val="24"/>
          <w:sz w:val="24"/>
          <w:szCs w:val="24"/>
          <w:vertAlign w:val="baseline"/>
        </w:rPr>
        <w:t xml:space="preserve">to </w:t>
      </w:r>
      <w:r>
        <w:rPr>
          <w:rStyle w:val="Zdraznn"/>
          <w:rFonts w:eastAsia="Liberation Serif" w:cs="Liberation Serif"/>
          <w:b w:val="false"/>
          <w:caps w:val="false"/>
          <w:smallCaps w:val="false"/>
          <w:color w:val="C9211E"/>
          <w:spacing w:val="0"/>
          <w:position w:val="0"/>
          <w:sz w:val="24"/>
          <w:sz w:val="24"/>
          <w:szCs w:val="24"/>
          <w:vertAlign w:val="baseline"/>
        </w:rPr>
        <w:t xml:space="preserve">odměnu </w:t>
      </w:r>
      <w:r>
        <w:rPr>
          <w:rFonts w:eastAsia="Liberation Serif" w:cs="Liberation Serif"/>
          <w:b w:val="false"/>
          <w:i w:val="false"/>
          <w:caps w:val="false"/>
          <w:smallCaps w:val="false"/>
          <w:color w:val="C9211E"/>
          <w:spacing w:val="0"/>
          <w:position w:val="0"/>
          <w:sz w:val="24"/>
          <w:sz w:val="24"/>
          <w:szCs w:val="24"/>
          <w:vertAlign w:val="baseline"/>
        </w:rPr>
        <w:t xml:space="preserve">od Pána, ať </w:t>
      </w:r>
      <w:r>
        <w:rPr>
          <w:rStyle w:val="Zdraznn"/>
          <w:rFonts w:eastAsia="Liberation Serif" w:cs="Liberation Serif"/>
          <w:b w:val="false"/>
          <w:caps w:val="false"/>
          <w:smallCaps w:val="false"/>
          <w:color w:val="C9211E"/>
          <w:spacing w:val="0"/>
          <w:position w:val="0"/>
          <w:sz w:val="24"/>
          <w:sz w:val="24"/>
          <w:szCs w:val="24"/>
          <w:vertAlign w:val="baseline"/>
        </w:rPr>
        <w:t xml:space="preserve">je to </w:t>
      </w:r>
      <w:r>
        <w:rPr>
          <w:rFonts w:eastAsia="Liberation Serif" w:cs="Liberation Serif"/>
          <w:b w:val="false"/>
          <w:i w:val="false"/>
          <w:caps w:val="false"/>
          <w:smallCaps w:val="false"/>
          <w:color w:val="C9211E"/>
          <w:spacing w:val="0"/>
          <w:position w:val="0"/>
          <w:sz w:val="24"/>
          <w:sz w:val="24"/>
          <w:szCs w:val="24"/>
          <w:vertAlign w:val="baseline"/>
        </w:rPr>
        <w:t xml:space="preserve">otrok nebo svobodný. </w:t>
      </w:r>
      <w:r>
        <w:rPr>
          <w:rFonts w:eastAsia="Liberation Serif" w:cs="Liberation Serif"/>
          <w:b w:val="false"/>
          <w:i w:val="false"/>
          <w:caps w:val="false"/>
          <w:smallCaps w:val="false"/>
          <w:color w:val="auto"/>
          <w:spacing w:val="0"/>
          <w:position w:val="0"/>
          <w:sz w:val="24"/>
          <w:sz w:val="24"/>
          <w:szCs w:val="24"/>
          <w:vertAlign w:val="baseline"/>
        </w:rPr>
        <w:t xml:space="preserve">Ten mluví o tom, že </w:t>
      </w:r>
      <w:r>
        <w:rPr>
          <w:rFonts w:eastAsia="Liberation Serif" w:cs="Liberation Serif"/>
          <w:b w:val="false"/>
          <w:i w:val="false"/>
          <w:caps w:val="false"/>
          <w:smallCaps w:val="false"/>
          <w:color w:val="auto"/>
          <w:spacing w:val="0"/>
          <w:position w:val="0"/>
          <w:sz w:val="24"/>
          <w:sz w:val="24"/>
          <w:szCs w:val="24"/>
          <w:vertAlign w:val="baseline"/>
        </w:rPr>
        <w:t>Bohu</w:t>
      </w:r>
      <w:r>
        <w:rPr>
          <w:rFonts w:eastAsia="Liberation Serif" w:cs="Liberation Serif"/>
          <w:b w:val="false"/>
          <w:i w:val="false"/>
          <w:caps w:val="false"/>
          <w:smallCaps w:val="false"/>
          <w:color w:val="auto"/>
          <w:spacing w:val="0"/>
          <w:position w:val="0"/>
          <w:sz w:val="24"/>
          <w:sz w:val="24"/>
          <w:szCs w:val="24"/>
          <w:vertAlign w:val="baseline"/>
        </w:rPr>
        <w:t xml:space="preserve"> jde o to, co děláme tady na Zemi, přestože Země zanikne.</w:t>
      </w:r>
      <w:r>
        <w:rPr>
          <w:rFonts w:eastAsia="Liberation Serif" w:cs="Liberation Serif"/>
          <w:b w:val="false"/>
          <w:i w:val="false"/>
          <w:caps w:val="false"/>
          <w:smallCaps w:val="false"/>
          <w:color w:val="auto"/>
          <w:spacing w:val="0"/>
          <w:position w:val="0"/>
          <w:sz w:val="24"/>
          <w:sz w:val="24"/>
          <w:szCs w:val="24"/>
          <w:vertAlign w:val="baseline"/>
        </w:rPr>
        <w:t xml:space="preserve"> Je zvláštní, že kvalitní práce na Zemi je způsobem střádání odměny v nebi.</w:t>
      </w:r>
      <w:r>
        <w:rPr>
          <w:rFonts w:eastAsia="Liberation Serif" w:cs="Liberation Serif"/>
          <w:b w:val="false"/>
          <w:i w:val="false"/>
          <w:caps w:val="false"/>
          <w:smallCaps w:val="false"/>
          <w:color w:val="auto"/>
          <w:spacing w:val="0"/>
          <w:position w:val="0"/>
          <w:sz w:val="24"/>
          <w:sz w:val="24"/>
          <w:szCs w:val="24"/>
          <w:vertAlign w:val="baseline"/>
        </w:rPr>
        <w:t xml:space="preserve"> </w:t>
      </w:r>
      <w:r>
        <w:rPr>
          <w:rFonts w:eastAsia="Liberation Serif" w:cs="Liberation Serif"/>
          <w:b w:val="false"/>
          <w:i w:val="false"/>
          <w:caps w:val="false"/>
          <w:smallCaps w:val="false"/>
          <w:color w:val="auto"/>
          <w:spacing w:val="0"/>
          <w:position w:val="0"/>
          <w:sz w:val="24"/>
          <w:sz w:val="24"/>
          <w:szCs w:val="24"/>
          <w:vertAlign w:val="baseline"/>
        </w:rPr>
        <w:t>Ono to asi není o tom, co tady na Zemi po nás zůstane, ale o n</w:t>
      </w:r>
      <w:r>
        <w:rPr>
          <w:rFonts w:eastAsia="Liberation Serif" w:cs="Liberation Serif"/>
          <w:b w:val="false"/>
          <w:i w:val="false"/>
          <w:caps w:val="false"/>
          <w:smallCaps w:val="false"/>
          <w:color w:val="auto"/>
          <w:spacing w:val="0"/>
          <w:position w:val="0"/>
          <w:sz w:val="24"/>
          <w:sz w:val="24"/>
          <w:szCs w:val="24"/>
          <w:vertAlign w:val="baseline"/>
        </w:rPr>
        <w:t>a</w:t>
      </w:r>
      <w:r>
        <w:rPr>
          <w:rFonts w:eastAsia="Liberation Serif" w:cs="Liberation Serif"/>
          <w:b w:val="false"/>
          <w:i w:val="false"/>
          <w:caps w:val="false"/>
          <w:smallCaps w:val="false"/>
          <w:color w:val="auto"/>
          <w:spacing w:val="0"/>
          <w:position w:val="0"/>
          <w:sz w:val="24"/>
          <w:sz w:val="24"/>
          <w:szCs w:val="24"/>
          <w:vertAlign w:val="baseline"/>
        </w:rPr>
        <w:t xml:space="preserve">šem charakteru a svědectví. </w:t>
      </w:r>
      <w:r>
        <w:rPr>
          <w:rFonts w:eastAsia="Liberation Serif" w:cs="Liberation Serif"/>
          <w:b w:val="false"/>
          <w:i w:val="false"/>
          <w:caps w:val="false"/>
          <w:smallCaps w:val="false"/>
          <w:color w:val="auto"/>
          <w:spacing w:val="0"/>
          <w:position w:val="0"/>
          <w:sz w:val="24"/>
          <w:sz w:val="24"/>
          <w:szCs w:val="24"/>
          <w:vertAlign w:val="baseline"/>
        </w:rPr>
        <w:t xml:space="preserve">Kniha Kazatel mluví o tom, jak je všechno snažení marné, </w:t>
      </w:r>
      <w:r>
        <w:rPr>
          <w:rFonts w:eastAsia="Liberation Serif" w:cs="Liberation Serif"/>
          <w:b w:val="false"/>
          <w:i w:val="false"/>
          <w:caps w:val="false"/>
          <w:smallCaps w:val="false"/>
          <w:color w:val="auto"/>
          <w:spacing w:val="0"/>
          <w:position w:val="0"/>
          <w:sz w:val="24"/>
          <w:sz w:val="24"/>
          <w:szCs w:val="24"/>
          <w:vertAlign w:val="baseline"/>
        </w:rPr>
        <w:t>tenhle verš mluví o smyslu kvalitní práce a odměně za ni.</w:t>
      </w:r>
    </w:p>
    <w:p>
      <w:pPr>
        <w:pStyle w:val="Normal"/>
        <w:widowControl/>
        <w:spacing w:before="170" w:after="0"/>
        <w:ind w:start="0" w:end="0" w:hanging="0"/>
        <w:jc w:val="both"/>
        <w:rPr/>
      </w:pPr>
      <w:r>
        <w:rPr>
          <w:rFonts w:eastAsia="Liberation Serif" w:cs="Liberation Serif"/>
          <w:b w:val="false"/>
          <w:i w:val="false"/>
          <w:caps w:val="false"/>
          <w:smallCaps w:val="false"/>
          <w:color w:val="auto"/>
          <w:spacing w:val="0"/>
          <w:position w:val="0"/>
          <w:sz w:val="24"/>
          <w:sz w:val="24"/>
          <w:szCs w:val="24"/>
          <w:vertAlign w:val="baseline"/>
        </w:rPr>
        <w:t>P</w:t>
      </w:r>
      <w:r>
        <w:rPr>
          <w:rFonts w:eastAsia="Liberation Serif" w:cs="Liberation Serif"/>
          <w:b w:val="false"/>
          <w:i w:val="false"/>
          <w:caps w:val="false"/>
          <w:smallCaps w:val="false"/>
          <w:color w:val="auto"/>
          <w:spacing w:val="0"/>
          <w:position w:val="0"/>
          <w:sz w:val="24"/>
          <w:sz w:val="24"/>
          <w:szCs w:val="24"/>
          <w:vertAlign w:val="baseline"/>
        </w:rPr>
        <w:t xml:space="preserve">ro pány je tam instrukce na první pohled kratší. Je to směřované k otrokářům, dnes bychom mohli říct: zaměstnavatelům, </w:t>
      </w:r>
      <w:r>
        <w:rPr>
          <w:rFonts w:eastAsia="Liberation Serif" w:cs="Liberation Serif"/>
          <w:b w:val="false"/>
          <w:i w:val="false"/>
          <w:caps w:val="false"/>
          <w:smallCaps w:val="false"/>
          <w:color w:val="auto"/>
          <w:spacing w:val="0"/>
          <w:position w:val="0"/>
          <w:sz w:val="24"/>
          <w:sz w:val="24"/>
          <w:szCs w:val="24"/>
          <w:vertAlign w:val="baseline"/>
        </w:rPr>
        <w:t xml:space="preserve">nadřízeným, možná i </w:t>
      </w:r>
      <w:r>
        <w:rPr>
          <w:rFonts w:eastAsia="Liberation Serif" w:cs="Liberation Serif"/>
          <w:b w:val="false"/>
          <w:i w:val="false"/>
          <w:caps w:val="false"/>
          <w:smallCaps w:val="false"/>
          <w:color w:val="auto"/>
          <w:spacing w:val="0"/>
          <w:position w:val="0"/>
          <w:sz w:val="24"/>
          <w:sz w:val="24"/>
          <w:szCs w:val="24"/>
          <w:vertAlign w:val="baseline"/>
        </w:rPr>
        <w:t xml:space="preserve">úředníkům, </w:t>
      </w:r>
      <w:r>
        <w:rPr>
          <w:rFonts w:eastAsia="Liberation Serif" w:cs="Liberation Serif"/>
          <w:b w:val="false"/>
          <w:i w:val="false"/>
          <w:caps w:val="false"/>
          <w:smallCaps w:val="false"/>
          <w:color w:val="auto"/>
          <w:spacing w:val="0"/>
          <w:position w:val="0"/>
          <w:sz w:val="24"/>
          <w:sz w:val="24"/>
          <w:szCs w:val="24"/>
          <w:vertAlign w:val="baseline"/>
        </w:rPr>
        <w:t xml:space="preserve">učitelům, starším. </w:t>
      </w:r>
      <w:r>
        <w:rPr>
          <w:rFonts w:eastAsia="Liberation Serif" w:cs="Liberation Serif"/>
          <w:b w:val="false"/>
          <w:i w:val="false"/>
          <w:caps w:val="false"/>
          <w:smallCaps w:val="false"/>
          <w:color w:val="auto"/>
          <w:spacing w:val="0"/>
          <w:position w:val="0"/>
          <w:sz w:val="24"/>
          <w:sz w:val="24"/>
          <w:szCs w:val="24"/>
          <w:vertAlign w:val="baseline"/>
        </w:rPr>
        <w:t xml:space="preserve">Je tam hlavně zanechte výhružek. </w:t>
      </w:r>
      <w:r>
        <w:rPr>
          <w:rFonts w:eastAsia="Liberation Serif" w:cs="Liberation Serif"/>
          <w:b w:val="false"/>
          <w:i w:val="false"/>
          <w:caps w:val="false"/>
          <w:smallCaps w:val="false"/>
          <w:color w:val="auto"/>
          <w:spacing w:val="0"/>
          <w:position w:val="0"/>
          <w:sz w:val="24"/>
          <w:sz w:val="24"/>
          <w:szCs w:val="24"/>
          <w:vertAlign w:val="baseline"/>
        </w:rPr>
        <w:t xml:space="preserve">Ve skutečnosti je to o ně jenom rozšířené. </w:t>
      </w:r>
      <w:r>
        <w:rPr>
          <w:rFonts w:eastAsia="Liberation Serif" w:cs="Liberation Serif"/>
          <w:b w:val="false"/>
          <w:i w:val="false"/>
          <w:caps w:val="false"/>
          <w:smallCaps w:val="false"/>
          <w:color w:val="auto"/>
          <w:spacing w:val="0"/>
          <w:position w:val="0"/>
          <w:sz w:val="24"/>
          <w:sz w:val="24"/>
          <w:szCs w:val="24"/>
          <w:vertAlign w:val="baseline"/>
        </w:rPr>
        <w:t>Text totiž z</w:t>
      </w:r>
      <w:r>
        <w:rPr>
          <w:rFonts w:eastAsia="Liberation Serif" w:cs="Liberation Serif"/>
          <w:b w:val="false"/>
          <w:i w:val="false"/>
          <w:caps w:val="false"/>
          <w:smallCaps w:val="false"/>
          <w:color w:val="auto"/>
          <w:spacing w:val="0"/>
          <w:position w:val="0"/>
          <w:sz w:val="24"/>
          <w:sz w:val="24"/>
          <w:szCs w:val="24"/>
          <w:vertAlign w:val="baseline"/>
        </w:rPr>
        <w:t xml:space="preserve">ačíná: </w:t>
      </w:r>
      <w:r>
        <w:rPr>
          <w:rFonts w:eastAsia="Liberation Serif" w:cs="Liberation Serif"/>
          <w:b w:val="false"/>
          <w:i w:val="false"/>
          <w:caps w:val="false"/>
          <w:smallCaps w:val="false"/>
          <w:color w:val="C9211E"/>
          <w:spacing w:val="0"/>
          <w:position w:val="0"/>
          <w:sz w:val="24"/>
          <w:sz w:val="24"/>
          <w:szCs w:val="24"/>
          <w:vertAlign w:val="baseline"/>
        </w:rPr>
        <w:t>jednejte s nimi také</w:t>
      </w:r>
      <w:r>
        <w:rPr>
          <w:rFonts w:eastAsia="Liberation Serif" w:cs="Liberation Serif"/>
          <w:b w:val="false"/>
          <w:i w:val="false"/>
          <w:caps w:val="false"/>
          <w:smallCaps w:val="false"/>
          <w:color w:val="auto"/>
          <w:spacing w:val="0"/>
          <w:position w:val="0"/>
          <w:sz w:val="24"/>
          <w:sz w:val="24"/>
          <w:szCs w:val="24"/>
          <w:vertAlign w:val="baseline"/>
        </w:rPr>
        <w:t xml:space="preserve"> </w:t>
      </w:r>
      <w:r>
        <w:rPr>
          <w:rFonts w:eastAsia="Liberation Serif" w:cs="Liberation Serif"/>
          <w:b w:val="false"/>
          <w:i w:val="false"/>
          <w:caps w:val="false"/>
          <w:smallCaps w:val="false"/>
          <w:color w:val="C9211E"/>
          <w:spacing w:val="0"/>
          <w:position w:val="0"/>
          <w:sz w:val="24"/>
          <w:sz w:val="24"/>
          <w:szCs w:val="24"/>
          <w:vertAlign w:val="baseline"/>
        </w:rPr>
        <w:t>tak</w:t>
      </w:r>
      <w:r>
        <w:rPr>
          <w:rFonts w:eastAsia="Liberation Serif" w:cs="Liberation Serif"/>
          <w:b w:val="false"/>
          <w:i w:val="false"/>
          <w:caps w:val="false"/>
          <w:smallCaps w:val="false"/>
          <w:color w:val="auto"/>
          <w:spacing w:val="0"/>
          <w:position w:val="0"/>
          <w:sz w:val="24"/>
          <w:sz w:val="24"/>
          <w:szCs w:val="24"/>
          <w:vertAlign w:val="baseline"/>
        </w:rPr>
        <w:t>, tedy jako s Kristem. Jak už jsem o tom mluvil: Dělejte svou práci poctivě, nesnažte se zalíbit lidem. Připojuje že podřízeným nemáme vyhrožovat a jinde se píše, že je nemáme pokoušet nebo svádět k hříchu. Je to tedy instrukce rozšířená proti tomu, jak se mají chovat podřízení.</w:t>
      </w:r>
    </w:p>
    <w:p>
      <w:pPr>
        <w:pStyle w:val="Normal"/>
        <w:widowControl/>
        <w:spacing w:before="170" w:after="0"/>
        <w:ind w:start="0" w:end="0" w:hanging="0"/>
        <w:jc w:val="both"/>
        <w:rPr/>
      </w:pPr>
      <w:r>
        <w:rPr>
          <w:rFonts w:eastAsia="Liberation Serif" w:cs="Liberation Serif"/>
          <w:b w:val="false"/>
          <w:i w:val="false"/>
          <w:caps w:val="false"/>
          <w:smallCaps w:val="false"/>
          <w:color w:val="auto"/>
          <w:spacing w:val="0"/>
          <w:position w:val="0"/>
          <w:sz w:val="24"/>
          <w:sz w:val="24"/>
          <w:szCs w:val="24"/>
          <w:vertAlign w:val="baseline"/>
        </w:rPr>
        <w:t xml:space="preserve">Běžně si podřízení myslí, že šéf je blbec, šéf si myslí, že podřízení jsou neschopní, žáci si myslí, že učitel je nespravedlivý, učitel si myslí, že žáci jsou líní, občané si myslí, že mají neschopnou vládu, … mohl bych pokračovat. Dnešní text nás učí změně smýšlení: </w:t>
      </w:r>
      <w:r>
        <w:rPr>
          <w:rFonts w:eastAsia="Liberation Serif" w:cs="Liberation Serif"/>
          <w:b w:val="false"/>
          <w:i w:val="false"/>
          <w:caps w:val="false"/>
          <w:smallCaps w:val="false"/>
          <w:color w:val="auto"/>
          <w:spacing w:val="0"/>
          <w:position w:val="0"/>
          <w:sz w:val="24"/>
          <w:sz w:val="24"/>
          <w:szCs w:val="24"/>
          <w:vertAlign w:val="baseline"/>
        </w:rPr>
        <w:t xml:space="preserve">Dokud po nás stát, zaměstnavatel, učitelé chtějí věci, které nejsou v rozporu se svědomím, dělejme je </w:t>
      </w:r>
      <w:r>
        <w:rPr>
          <w:rFonts w:eastAsia="Liberation Serif" w:cs="Liberation Serif"/>
          <w:b w:val="false"/>
          <w:i w:val="false"/>
          <w:caps w:val="false"/>
          <w:smallCaps w:val="false"/>
          <w:color w:val="auto"/>
          <w:spacing w:val="0"/>
          <w:position w:val="0"/>
          <w:sz w:val="24"/>
          <w:sz w:val="24"/>
          <w:szCs w:val="24"/>
          <w:vertAlign w:val="baseline"/>
        </w:rPr>
        <w:t xml:space="preserve">bez reptání </w:t>
      </w:r>
      <w:r>
        <w:rPr>
          <w:rFonts w:eastAsia="Liberation Serif" w:cs="Liberation Serif"/>
          <w:b w:val="false"/>
          <w:i w:val="false"/>
          <w:caps w:val="false"/>
          <w:smallCaps w:val="false"/>
          <w:color w:val="auto"/>
          <w:spacing w:val="0"/>
          <w:position w:val="0"/>
          <w:sz w:val="24"/>
          <w:sz w:val="24"/>
          <w:szCs w:val="24"/>
          <w:vertAlign w:val="baseline"/>
        </w:rPr>
        <w:t>jako pro Krista. Když úkoly vnímáme jako zbytečné, modleme se za moudrost pro ty, kdo nám je zadávají. Když úkoly zadáváme, dávejme je s moudrostí.</w:t>
      </w:r>
    </w:p>
    <w:p>
      <w:pPr>
        <w:pStyle w:val="Normal"/>
        <w:widowControl/>
        <w:spacing w:before="170" w:after="0"/>
        <w:ind w:start="0" w:end="0" w:hanging="0"/>
        <w:jc w:val="both"/>
        <w:rPr/>
      </w:pP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w:t>
      </w:r>
      <w:r>
        <w:rPr>
          <w:rFonts w:eastAsia="NSimSun" w:cs="Arial"/>
          <w:b w:val="false"/>
          <w:i w:val="false"/>
          <w:caps w:val="false"/>
          <w:smallCaps w:val="false"/>
          <w:color w:val="auto"/>
          <w:spacing w:val="0"/>
          <w:position w:val="0"/>
          <w:sz w:val="24"/>
          <w:sz w:val="24"/>
          <w:szCs w:val="24"/>
          <w:vertAlign w:val="baseline"/>
        </w:rPr>
        <w:t xml:space="preserve"> </w:t>
      </w:r>
      <w:r>
        <w:rPr>
          <w:rFonts w:eastAsia="Liberation Serif" w:cs="Liberation Serif"/>
          <w:b w:val="false"/>
          <w:i w:val="false"/>
          <w:caps w:val="false"/>
          <w:smallCaps w:val="false"/>
          <w:color w:val="auto"/>
          <w:spacing w:val="0"/>
          <w:position w:val="0"/>
          <w:sz w:val="24"/>
          <w:sz w:val="24"/>
          <w:szCs w:val="24"/>
          <w:vertAlign w:val="baseline"/>
        </w:rPr>
        <w:t>P</w:t>
      </w:r>
      <w:r>
        <w:rPr>
          <w:rFonts w:eastAsia="Liberation Serif" w:cs="Liberation Serif"/>
          <w:b w:val="false"/>
          <w:i w:val="false"/>
          <w:caps w:val="false"/>
          <w:smallCaps w:val="false"/>
          <w:color w:val="auto"/>
          <w:spacing w:val="0"/>
          <w:position w:val="0"/>
          <w:sz w:val="24"/>
          <w:sz w:val="24"/>
          <w:szCs w:val="24"/>
          <w:vertAlign w:val="baseline"/>
        </w:rPr>
        <w:t xml:space="preserve">ostupovali jsme od nejužších vztahů: manžel-manželka přes vztahy volnější rodič-dítě ke vztahům formálním zaměstnavatel-zaměstnanec. Ve všech se mluví o poslušnosti a o lásce nebo aspoň úctě. </w:t>
      </w:r>
      <w:r>
        <w:rPr>
          <w:rFonts w:eastAsia="Liberation Serif" w:cs="Liberation Serif"/>
          <w:b w:val="false"/>
          <w:i w:val="false"/>
          <w:caps w:val="false"/>
          <w:smallCaps w:val="false"/>
          <w:color w:val="auto"/>
          <w:spacing w:val="0"/>
          <w:position w:val="0"/>
          <w:sz w:val="24"/>
          <w:sz w:val="24"/>
          <w:szCs w:val="24"/>
          <w:vertAlign w:val="baseline"/>
        </w:rPr>
        <w:t xml:space="preserve">Vždy je naším úkolem autority poslouchat, pokud to není v jasném rozporu s naším svědomím. Máme plnit úkoly jako kdyby nám je zadal Pán, ne jen kvůli lidem. Za dobrou práci máme odměnu u Pána, ať jsme v jakékoliv pozici. </w:t>
      </w:r>
      <w:r>
        <w:rPr>
          <w:rFonts w:eastAsia="Liberation Serif" w:cs="Liberation Serif"/>
          <w:b w:val="false"/>
          <w:i w:val="false"/>
          <w:caps w:val="false"/>
          <w:smallCaps w:val="false"/>
          <w:color w:val="auto"/>
          <w:spacing w:val="0"/>
          <w:position w:val="0"/>
          <w:sz w:val="24"/>
          <w:sz w:val="24"/>
          <w:szCs w:val="24"/>
          <w:vertAlign w:val="baseline"/>
        </w:rPr>
        <w:t>Poslouchejte protože je to spravedlivé a pancíř spravedlnosti nás chrání.</w:t>
      </w:r>
    </w:p>
    <w:p>
      <w:pPr>
        <w:pStyle w:val="Normal"/>
        <w:widowControl/>
        <w:spacing w:before="170" w:after="0"/>
        <w:ind w:start="0" w:end="0" w:hanging="0"/>
        <w:jc w:val="both"/>
        <w:rPr>
          <w:rFonts w:ascii="Liberation Serif" w:hAnsi="Liberation Serif" w:eastAsia="Liberation Serif" w:cs="Liberation Serif"/>
          <w:b w:val="false"/>
          <w:i w:val="false"/>
          <w:caps w:val="false"/>
          <w:smallCaps w:val="false"/>
          <w:color w:val="auto"/>
          <w:spacing w:val="0"/>
          <w:position w:val="0"/>
          <w:sz w:val="24"/>
          <w:sz w:val="24"/>
          <w:szCs w:val="24"/>
          <w:vertAlign w:val="baseline"/>
        </w:rPr>
      </w:pPr>
      <w:r>
        <w:rPr>
          <w:rFonts w:eastAsia="Liberation Serif" w:cs="Liberation Serif"/>
          <w:b w:val="false"/>
          <w:i w:val="false"/>
          <w:caps w:val="false"/>
          <w:smallCaps w:val="false"/>
          <w:color w:val="auto"/>
          <w:spacing w:val="0"/>
          <w:position w:val="0"/>
          <w:sz w:val="24"/>
          <w:sz w:val="24"/>
          <w:szCs w:val="24"/>
          <w:vertAlign w:val="baseline"/>
        </w:rPr>
      </w:r>
    </w:p>
    <w:p>
      <w:pPr>
        <w:pStyle w:val="Normal"/>
        <w:widowControl/>
        <w:spacing w:before="170" w:after="0"/>
        <w:ind w:start="0" w:end="0" w:hanging="0"/>
        <w:jc w:val="both"/>
        <w:rPr>
          <w:rFonts w:ascii="Liberation Serif" w:hAnsi="Liberation Serif" w:eastAsia="Liberation Serif" w:cs="Liberation Serif"/>
          <w:b w:val="false"/>
          <w:i w:val="false"/>
          <w:caps w:val="false"/>
          <w:smallCaps w:val="false"/>
          <w:color w:val="auto"/>
          <w:spacing w:val="0"/>
          <w:position w:val="0"/>
          <w:sz w:val="24"/>
          <w:sz w:val="24"/>
          <w:szCs w:val="24"/>
          <w:vertAlign w:val="baseline"/>
        </w:rPr>
      </w:pPr>
      <w:r>
        <w:rPr>
          <w:rFonts w:eastAsia="Liberation Serif" w:cs="Liberation Serif"/>
          <w:b w:val="false"/>
          <w:i w:val="false"/>
          <w:caps w:val="false"/>
          <w:smallCaps w:val="false"/>
          <w:color w:val="auto"/>
          <w:spacing w:val="0"/>
          <w:position w:val="0"/>
          <w:sz w:val="24"/>
          <w:sz w:val="24"/>
          <w:szCs w:val="24"/>
          <w:vertAlign w:val="baseline"/>
        </w:rPr>
      </w:r>
    </w:p>
    <w:p>
      <w:pPr>
        <w:pStyle w:val="Normal"/>
        <w:widowControl/>
        <w:spacing w:before="170" w:after="0"/>
        <w:ind w:start="0" w:end="0" w:hanging="0"/>
        <w:jc w:val="both"/>
        <w:rPr/>
      </w:pP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w:t>
      </w:r>
      <w:r>
        <w:rPr>
          <w:rFonts w:eastAsia="NSimSun" w:cs="Arial"/>
          <w:b w:val="false"/>
          <w:i w:val="false"/>
          <w:caps w:val="false"/>
          <w:smallCaps w:val="false"/>
          <w:color w:val="auto"/>
          <w:spacing w:val="0"/>
          <w:position w:val="0"/>
          <w:sz w:val="24"/>
          <w:sz w:val="24"/>
          <w:szCs w:val="24"/>
          <w:vertAlign w:val="baseline"/>
        </w:rPr>
        <w:t xml:space="preserve"> </w:t>
      </w:r>
    </w:p>
    <w:p>
      <w:pPr>
        <w:pStyle w:val="Normal"/>
        <w:widowControl/>
        <w:spacing w:before="170" w:after="0"/>
        <w:ind w:start="0" w:end="0" w:hanging="0"/>
        <w:jc w:val="both"/>
        <w:rPr>
          <w:rFonts w:ascii="Liberation Serif" w:hAnsi="Liberation Serif" w:eastAsia="Liberation Serif" w:cs="Liberation Serif"/>
          <w:b w:val="false"/>
          <w:i w:val="false"/>
          <w:caps w:val="false"/>
          <w:smallCaps w:val="false"/>
          <w:color w:val="auto"/>
          <w:spacing w:val="0"/>
          <w:position w:val="0"/>
          <w:sz w:val="24"/>
          <w:sz w:val="24"/>
          <w:szCs w:val="24"/>
          <w:vertAlign w:val="baseline"/>
        </w:rPr>
      </w:pP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r>
    </w:p>
    <w:p>
      <w:pPr>
        <w:pStyle w:val="Normal"/>
        <w:widowControl/>
        <w:spacing w:before="170" w:after="0"/>
        <w:ind w:start="0" w:end="0" w:hanging="0"/>
        <w:jc w:val="both"/>
        <w:rPr/>
      </w:pPr>
      <w:r>
        <w:rPr/>
        <w:t xml:space="preserve">A Bůh pokoje, který pro krev stvrzující věčnou smlouvu vyvedl z mrtvých velikého pastýře ovcí, našeho Pána Ježíše, 21nechť vás posílí ve všem dobrém, abyste plnili jeho vůli; on v nás působí to, co se mu líbí, skrze Ježíše Krista. Jemu buď sláva na věky věků! Amen. </w:t>
      </w:r>
      <w:r>
        <w:rPr>
          <w:i/>
          <w:iCs/>
        </w:rPr>
        <w:t>Žd 13,20-21</w:t>
      </w:r>
    </w:p>
    <w:p>
      <w:pPr>
        <w:pStyle w:val="Normal"/>
        <w:widowControl/>
        <w:spacing w:before="170" w:after="0"/>
        <w:ind w:start="0" w:end="0" w:hanging="0"/>
        <w:jc w:val="both"/>
        <w:rPr/>
      </w:pPr>
      <w:r>
        <w:rPr/>
        <w:t>Pán s Vámi</w:t>
      </w:r>
    </w:p>
    <w:p>
      <w:pPr>
        <w:pStyle w:val="Normal"/>
        <w:widowControl/>
        <w:spacing w:before="170" w:after="0"/>
        <w:ind w:start="0" w:end="0" w:hanging="0"/>
        <w:jc w:val="both"/>
        <w:rPr>
          <w:rFonts w:ascii="Liberation Serif" w:hAnsi="Liberation Serif"/>
          <w:b w:val="false"/>
          <w:i w:val="false"/>
          <w:caps w:val="false"/>
          <w:smallCaps w:val="false"/>
          <w:color w:val="auto"/>
          <w:spacing w:val="0"/>
          <w:position w:val="0"/>
          <w:sz w:val="24"/>
          <w:sz w:val="24"/>
          <w:szCs w:val="24"/>
          <w:vertAlign w:val="baseline"/>
        </w:rPr>
      </w:pPr>
      <w:r>
        <w:rPr>
          <w:b w:val="false"/>
          <w:i w:val="false"/>
          <w:caps w:val="false"/>
          <w:smallCaps w:val="false"/>
          <w:color w:val="auto"/>
          <w:spacing w:val="0"/>
          <w:position w:val="0"/>
          <w:sz w:val="24"/>
          <w:sz w:val="24"/>
          <w:szCs w:val="24"/>
          <w:vertAlign w:val="baseline"/>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OpenSymbol">
    <w:altName w:val="Arial Unicode MS"/>
    <w:charset w:val="02"/>
    <w:family w:val="auto"/>
    <w:pitch w:val="default"/>
  </w:font>
  <w:font w:name="Liberation Sans">
    <w:altName w:val="Arial"/>
    <w:charset w:val="ee" w:characterSet="windows-1250"/>
    <w:family w:val="swiss"/>
    <w:pitch w:val="variable"/>
  </w:font>
  <w:font w:name="Arial">
    <w:charset w:val="ee" w:characterSet="windows-1250"/>
    <w:family w:val="roman"/>
    <w:pitch w:val="variable"/>
  </w:font>
  <w:font w:name="Noto Sans">
    <w:charset w:val="ee" w:characterSet="windows-1250"/>
    <w:family w:val="roman"/>
    <w:pitch w:val="variable"/>
  </w:font>
  <w:font w:name="Liberation Sans">
    <w:altName w:val="Arial"/>
    <w:charset w:val="ee" w:characterSet="windows-1250"/>
    <w:family w:val="roman"/>
    <w:pitch w:val="variable"/>
  </w:font>
  <w:font w:name="Liberation Serif">
    <w:altName w:val="Times New Roman"/>
    <w:charset w:val="ee" w:characterSet="windows-1250"/>
    <w:family w:val="roman"/>
    <w:pitch w:val="default"/>
  </w:font>
</w:fonts>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cs-CZ" w:eastAsia="zh-CN" w:bidi="hi-IN"/>
    </w:rPr>
  </w:style>
  <w:style w:type="paragraph" w:styleId="Nadpis1">
    <w:name w:val="Heading 1"/>
    <w:basedOn w:val="Nadpis"/>
    <w:next w:val="Tlotextu"/>
    <w:qFormat/>
    <w:pPr>
      <w:numPr>
        <w:ilvl w:val="0"/>
        <w:numId w:val="0"/>
      </w:numPr>
      <w:spacing w:before="240" w:after="120"/>
      <w:outlineLvl w:val="0"/>
    </w:pPr>
    <w:rPr>
      <w:rFonts w:ascii="Liberation Serif" w:hAnsi="Liberation Serif" w:eastAsia="NSimSun" w:cs="Arial"/>
      <w:b/>
      <w:bCs/>
      <w:sz w:val="48"/>
      <w:szCs w:val="48"/>
    </w:rPr>
  </w:style>
  <w:style w:type="paragraph" w:styleId="Nadpis4">
    <w:name w:val="Heading 4"/>
    <w:basedOn w:val="Nadpis"/>
    <w:next w:val="Tlotextu"/>
    <w:qFormat/>
    <w:pPr>
      <w:numPr>
        <w:ilvl w:val="0"/>
        <w:numId w:val="0"/>
      </w:numPr>
      <w:spacing w:before="120" w:after="120"/>
      <w:outlineLvl w:val="3"/>
    </w:pPr>
    <w:rPr>
      <w:rFonts w:ascii="Liberation Serif" w:hAnsi="Liberation Serif" w:eastAsia="NSimSun" w:cs="Arial"/>
      <w:b/>
      <w:bCs/>
      <w:sz w:val="24"/>
      <w:szCs w:val="24"/>
    </w:rPr>
  </w:style>
  <w:style w:type="character" w:styleId="Zdraznn">
    <w:name w:val="Zdůraznění"/>
    <w:qFormat/>
    <w:rPr>
      <w:i/>
      <w:iCs/>
    </w:rPr>
  </w:style>
  <w:style w:type="character" w:styleId="Odrky">
    <w:name w:val="Odrážky"/>
    <w:qFormat/>
    <w:rPr>
      <w:rFonts w:ascii="OpenSymbol" w:hAnsi="OpenSymbol" w:eastAsia="OpenSymbol" w:cs="OpenSymbol"/>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Vchoz">
    <w:name w:val="Výchozí"/>
    <w:qFormat/>
    <w:pPr>
      <w:widowControl/>
      <w:kinsoku w:val="true"/>
      <w:overflowPunct w:val="true"/>
      <w:autoSpaceDE w:val="true"/>
      <w:bidi w:val="0"/>
      <w:spacing w:lineRule="atLeast" w:line="200" w:before="0" w:after="0"/>
    </w:pPr>
    <w:rPr>
      <w:rFonts w:ascii="Arial" w:hAnsi="Arial" w:eastAsia="Tahoma" w:cs="Liberation Serif;Times New Roman"/>
      <w:b w:val="false"/>
      <w:i w:val="false"/>
      <w:strike w:val="false"/>
      <w:dstrike w:val="false"/>
      <w:outline w:val="false"/>
      <w:shadow w:val="false"/>
      <w:color w:val="auto"/>
      <w:kern w:val="2"/>
      <w:sz w:val="36"/>
      <w:szCs w:val="24"/>
      <w:u w:val="none"/>
      <w:em w:val="none"/>
      <w:lang w:val="cs-CZ" w:eastAsia="zh-CN" w:bidi="hi-IN"/>
    </w:rPr>
  </w:style>
  <w:style w:type="paragraph" w:styleId="Objektbezvpln">
    <w:name w:val="Objekt bez výplně"/>
    <w:basedOn w:val="Vchoz"/>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Objektbezvplnaobrysu">
    <w:name w:val="Objekt bez výplně a obrysu"/>
    <w:basedOn w:val="Vchoz"/>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Popisek"/>
    <w:qFormat/>
    <w:pPr/>
    <w:rPr/>
  </w:style>
  <w:style w:type="paragraph" w:styleId="TitulekA4">
    <w:name w:val="Titulek A4"/>
    <w:basedOn w:val="A4"/>
    <w:qFormat/>
    <w:pPr/>
    <w:rPr>
      <w:rFonts w:ascii="Noto Sans" w:hAnsi="Noto Sans"/>
      <w:sz w:val="88"/>
    </w:rPr>
  </w:style>
  <w:style w:type="paragraph" w:styleId="NadpisA4">
    <w:name w:val="Nadpis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ulekA0">
    <w:name w:val="Titulek A0"/>
    <w:basedOn w:val="A4"/>
    <w:qFormat/>
    <w:pPr/>
    <w:rPr>
      <w:rFonts w:ascii="Noto Sans" w:hAnsi="Noto Sans"/>
      <w:sz w:val="192"/>
    </w:rPr>
  </w:style>
  <w:style w:type="paragraph" w:styleId="NadpisA0">
    <w:name w:val="Nadpis A0"/>
    <w:basedOn w:val="A4"/>
    <w:qFormat/>
    <w:pPr/>
    <w:rPr>
      <w:rFonts w:ascii="Noto Sans" w:hAnsi="Noto Sans"/>
      <w:sz w:val="144"/>
    </w:rPr>
  </w:style>
  <w:style w:type="paragraph" w:styleId="TextA0">
    <w:name w:val="Text A0"/>
    <w:basedOn w:val="A4"/>
    <w:qFormat/>
    <w:pPr/>
    <w:rPr>
      <w:rFonts w:ascii="Noto Sans" w:hAnsi="Noto Sans"/>
      <w:sz w:val="36"/>
    </w:rPr>
  </w:style>
  <w:style w:type="paragraph" w:styleId="Tvary">
    <w:name w:val="Tvary"/>
    <w:basedOn w:val="Obrzek"/>
    <w:qFormat/>
    <w:pPr/>
    <w:rPr>
      <w:rFonts w:ascii="Liberation Sans" w:hAnsi="Liberation Sans"/>
      <w:b/>
      <w:sz w:val="28"/>
    </w:rPr>
  </w:style>
  <w:style w:type="paragraph" w:styleId="Obrzek">
    <w:name w:val="Obrázek"/>
    <w:basedOn w:val="Popisek"/>
    <w:qFormat/>
    <w:pPr/>
    <w:rPr/>
  </w:style>
  <w:style w:type="paragraph" w:styleId="Svpln">
    <w:name w:val="S výplní"/>
    <w:basedOn w:val="Tvary"/>
    <w:qFormat/>
    <w:pPr/>
    <w:rPr>
      <w:rFonts w:ascii="Liberation Sans" w:hAnsi="Liberation Sans"/>
      <w:b/>
      <w:sz w:val="28"/>
    </w:rPr>
  </w:style>
  <w:style w:type="paragraph" w:styleId="Modrvpl">
    <w:name w:val="Modrá výplň"/>
    <w:basedOn w:val="Svpln"/>
    <w:qFormat/>
    <w:pPr/>
    <w:rPr>
      <w:rFonts w:ascii="Liberation Sans" w:hAnsi="Liberation Sans"/>
      <w:b/>
      <w:color w:val="FFFFFF"/>
      <w:sz w:val="28"/>
    </w:rPr>
  </w:style>
  <w:style w:type="paragraph" w:styleId="Zelenvpl">
    <w:name w:val="Zelená výplň"/>
    <w:basedOn w:val="Svpln"/>
    <w:qFormat/>
    <w:pPr/>
    <w:rPr>
      <w:rFonts w:ascii="Liberation Sans" w:hAnsi="Liberation Sans"/>
      <w:b/>
      <w:color w:val="FFFFFF"/>
      <w:sz w:val="28"/>
    </w:rPr>
  </w:style>
  <w:style w:type="paragraph" w:styleId="Ervenvpl">
    <w:name w:val="Červená výplň"/>
    <w:basedOn w:val="Svpln"/>
    <w:qFormat/>
    <w:pPr/>
    <w:rPr>
      <w:rFonts w:ascii="Liberation Sans" w:hAnsi="Liberation Sans"/>
      <w:b/>
      <w:color w:val="FFFFFF"/>
      <w:sz w:val="28"/>
    </w:rPr>
  </w:style>
  <w:style w:type="paragraph" w:styleId="Lutvpl">
    <w:name w:val="Žlutá výplň"/>
    <w:basedOn w:val="Svpln"/>
    <w:qFormat/>
    <w:pPr/>
    <w:rPr>
      <w:rFonts w:ascii="Liberation Sans" w:hAnsi="Liberation Sans"/>
      <w:b/>
      <w:color w:val="FFFFFF"/>
      <w:sz w:val="28"/>
    </w:rPr>
  </w:style>
  <w:style w:type="paragraph" w:styleId="Sobrysem">
    <w:name w:val="S obrysem"/>
    <w:basedOn w:val="Tvary"/>
    <w:qFormat/>
    <w:pPr/>
    <w:rPr>
      <w:rFonts w:ascii="Liberation Sans" w:hAnsi="Liberation Sans"/>
      <w:b/>
      <w:sz w:val="28"/>
    </w:rPr>
  </w:style>
  <w:style w:type="paragraph" w:styleId="Modrobrys">
    <w:name w:val="Modrý obrys"/>
    <w:basedOn w:val="Sobrysem"/>
    <w:qFormat/>
    <w:pPr/>
    <w:rPr>
      <w:rFonts w:ascii="Liberation Sans" w:hAnsi="Liberation Sans"/>
      <w:b/>
      <w:color w:val="355269"/>
      <w:sz w:val="28"/>
    </w:rPr>
  </w:style>
  <w:style w:type="paragraph" w:styleId="Zelenobrys">
    <w:name w:val="Zelený obrys"/>
    <w:basedOn w:val="Sobrysem"/>
    <w:qFormat/>
    <w:pPr/>
    <w:rPr>
      <w:rFonts w:ascii="Liberation Sans" w:hAnsi="Liberation Sans"/>
      <w:b/>
      <w:color w:val="127622"/>
      <w:sz w:val="28"/>
    </w:rPr>
  </w:style>
  <w:style w:type="paragraph" w:styleId="Ervenobrys">
    <w:name w:val="Červený obrys"/>
    <w:basedOn w:val="Sobrysem"/>
    <w:qFormat/>
    <w:pPr/>
    <w:rPr>
      <w:rFonts w:ascii="Liberation Sans" w:hAnsi="Liberation Sans"/>
      <w:b/>
      <w:color w:val="C9211E"/>
      <w:sz w:val="28"/>
    </w:rPr>
  </w:style>
  <w:style w:type="paragraph" w:styleId="Lutobrys">
    <w:name w:val="Žlutý obrys"/>
    <w:basedOn w:val="Sobrysem"/>
    <w:qFormat/>
    <w:pPr/>
    <w:rPr>
      <w:rFonts w:ascii="Liberation Sans" w:hAnsi="Liberation Sans"/>
      <w:b/>
      <w:color w:val="B47804"/>
      <w:sz w:val="28"/>
    </w:rPr>
  </w:style>
  <w:style w:type="paragraph" w:styleId="Ry">
    <w:name w:val="Čáry"/>
    <w:basedOn w:val="Obrzek"/>
    <w:qFormat/>
    <w:pPr/>
    <w:rPr>
      <w:rFonts w:ascii="Liberation Sans" w:hAnsi="Liberation Sans"/>
      <w:sz w:val="36"/>
    </w:rPr>
  </w:style>
  <w:style w:type="paragraph" w:styleId="Raseipkou">
    <w:name w:val="Čára se šipkou"/>
    <w:basedOn w:val="Ry"/>
    <w:qFormat/>
    <w:pPr/>
    <w:rPr>
      <w:rFonts w:ascii="Liberation Sans" w:hAnsi="Liberation Sans"/>
      <w:sz w:val="36"/>
    </w:rPr>
  </w:style>
  <w:style w:type="paragraph" w:styleId="Rkovanra">
    <w:name w:val="Čárkovaná čára"/>
    <w:basedOn w:val="Ry"/>
    <w:qFormat/>
    <w:pPr/>
    <w:rPr>
      <w:rFonts w:ascii="Liberation Sans" w:hAnsi="Liberation Sans"/>
      <w:sz w:val="36"/>
    </w:rPr>
  </w:style>
  <w:style w:type="paragraph" w:styleId="VchozLTGliederung1">
    <w:name w:val="Výchozí~LT~Gliederung 1"/>
    <w:qFormat/>
    <w:pPr>
      <w:widowControl/>
      <w:kinsoku w:val="true"/>
      <w:overflowPunct w:val="true"/>
      <w:autoSpaceDE w:val="true"/>
      <w:bidi w:val="0"/>
      <w:spacing w:before="283" w:after="0"/>
    </w:pPr>
    <w:rPr>
      <w:rFonts w:ascii="Arial" w:hAnsi="Arial" w:eastAsia="Tahoma" w:cs="Liberation Serif;Times New Roman"/>
      <w:b w:val="false"/>
      <w:i w:val="false"/>
      <w:strike w:val="false"/>
      <w:dstrike w:val="false"/>
      <w:outline w:val="false"/>
      <w:shadow w:val="false"/>
      <w:color w:val="auto"/>
      <w:kern w:val="2"/>
      <w:sz w:val="64"/>
      <w:szCs w:val="24"/>
      <w:u w:val="none"/>
      <w:em w:val="none"/>
      <w:lang w:val="cs-CZ" w:eastAsia="zh-CN" w:bidi="hi-IN"/>
    </w:rPr>
  </w:style>
  <w:style w:type="paragraph" w:styleId="VchozLTGliederung2">
    <w:name w:val="Výchozí~LT~Gliederung 2"/>
    <w:basedOn w:val="VchozLTGliederung1"/>
    <w:qFormat/>
    <w:pPr>
      <w:spacing w:before="227" w:after="0"/>
    </w:pPr>
    <w:rPr>
      <w:rFonts w:ascii="Arial" w:hAnsi="Arial"/>
      <w:b w:val="false"/>
      <w:i w:val="false"/>
      <w:strike w:val="false"/>
      <w:dstrike w:val="false"/>
      <w:outline w:val="false"/>
      <w:shadow w:val="false"/>
      <w:color w:val="auto"/>
      <w:kern w:val="2"/>
      <w:sz w:val="56"/>
      <w:u w:val="none"/>
      <w:em w:val="none"/>
    </w:rPr>
  </w:style>
  <w:style w:type="paragraph" w:styleId="VchozLTGliederung3">
    <w:name w:val="Výchozí~LT~Gliederung 3"/>
    <w:basedOn w:val="VchozLTGliederung2"/>
    <w:qFormat/>
    <w:pPr>
      <w:spacing w:before="170" w:after="0"/>
    </w:pPr>
    <w:rPr>
      <w:rFonts w:ascii="Arial" w:hAnsi="Arial"/>
      <w:b w:val="false"/>
      <w:i w:val="false"/>
      <w:strike w:val="false"/>
      <w:dstrike w:val="false"/>
      <w:outline w:val="false"/>
      <w:shadow w:val="false"/>
      <w:color w:val="auto"/>
      <w:kern w:val="2"/>
      <w:sz w:val="48"/>
      <w:u w:val="none"/>
      <w:em w:val="none"/>
    </w:rPr>
  </w:style>
  <w:style w:type="paragraph" w:styleId="VchozLTGliederung4">
    <w:name w:val="Výchozí~LT~Gliederung 4"/>
    <w:basedOn w:val="VchozLTGliederung3"/>
    <w:qFormat/>
    <w:pPr>
      <w:spacing w:before="113" w:after="0"/>
    </w:pPr>
    <w:rPr>
      <w:rFonts w:ascii="Arial" w:hAnsi="Arial"/>
      <w:b w:val="false"/>
      <w:i w:val="false"/>
      <w:strike w:val="false"/>
      <w:dstrike w:val="false"/>
      <w:outline w:val="false"/>
      <w:shadow w:val="false"/>
      <w:color w:val="auto"/>
      <w:kern w:val="2"/>
      <w:sz w:val="40"/>
      <w:u w:val="none"/>
      <w:em w:val="none"/>
    </w:rPr>
  </w:style>
  <w:style w:type="paragraph" w:styleId="VchozLTGliederung5">
    <w:name w:val="Výchozí~LT~Gliederung 5"/>
    <w:basedOn w:val="VchozLTGliederung4"/>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VchozLTGliederung6">
    <w:name w:val="Výchozí~LT~Gliederung 6"/>
    <w:basedOn w:val="VchozLTGliederung5"/>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VchozLTGliederung7">
    <w:name w:val="Výchozí~LT~Gliederung 7"/>
    <w:basedOn w:val="VchozLTGliederung6"/>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VchozLTGliederung8">
    <w:name w:val="Výchozí~LT~Gliederung 8"/>
    <w:basedOn w:val="VchozLTGliederung7"/>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VchozLTGliederung9">
    <w:name w:val="Výchozí~LT~Gliederung 9"/>
    <w:basedOn w:val="VchozLTGliederung8"/>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VchozLTTitel">
    <w:name w:val="Výchozí~LT~Titel"/>
    <w:qFormat/>
    <w:pPr>
      <w:widowControl/>
      <w:kinsoku w:val="true"/>
      <w:overflowPunct w:val="true"/>
      <w:autoSpaceDE w:val="true"/>
      <w:bidi w:val="0"/>
      <w:jc w:val="center"/>
    </w:pPr>
    <w:rPr>
      <w:rFonts w:ascii="Arial" w:hAnsi="Arial" w:eastAsia="Tahoma" w:cs="Liberation Serif;Times New Roman"/>
      <w:b w:val="false"/>
      <w:i w:val="false"/>
      <w:strike w:val="false"/>
      <w:dstrike w:val="false"/>
      <w:outline w:val="false"/>
      <w:shadow w:val="false"/>
      <w:color w:val="auto"/>
      <w:kern w:val="2"/>
      <w:sz w:val="88"/>
      <w:szCs w:val="24"/>
      <w:u w:val="none"/>
      <w:em w:val="none"/>
      <w:lang w:val="cs-CZ" w:eastAsia="zh-CN" w:bidi="hi-IN"/>
    </w:rPr>
  </w:style>
  <w:style w:type="paragraph" w:styleId="VchozLTUntertitel">
    <w:name w:val="Výchozí~LT~Untertitel"/>
    <w:qFormat/>
    <w:pPr>
      <w:widowControl/>
      <w:kinsoku w:val="true"/>
      <w:overflowPunct w:val="true"/>
      <w:autoSpaceDE w:val="true"/>
      <w:bidi w:val="0"/>
      <w:jc w:val="center"/>
    </w:pPr>
    <w:rPr>
      <w:rFonts w:ascii="Arial" w:hAnsi="Arial" w:eastAsia="Tahoma" w:cs="Liberation Serif;Times New Roman"/>
      <w:b w:val="false"/>
      <w:i w:val="false"/>
      <w:strike w:val="false"/>
      <w:dstrike w:val="false"/>
      <w:outline w:val="false"/>
      <w:shadow w:val="false"/>
      <w:color w:val="auto"/>
      <w:kern w:val="2"/>
      <w:sz w:val="64"/>
      <w:szCs w:val="24"/>
      <w:u w:val="none"/>
      <w:em w:val="none"/>
      <w:lang w:val="cs-CZ" w:eastAsia="zh-CN" w:bidi="hi-IN"/>
    </w:rPr>
  </w:style>
  <w:style w:type="paragraph" w:styleId="VchozLTNotizen">
    <w:name w:val="Výchozí~LT~Notizen"/>
    <w:qFormat/>
    <w:pPr>
      <w:widowControl/>
      <w:kinsoku w:val="true"/>
      <w:overflowPunct w:val="true"/>
      <w:autoSpaceDE w:val="true"/>
      <w:bidi w:val="0"/>
      <w:ind w:start="340" w:end="0" w:hanging="340"/>
    </w:pPr>
    <w:rPr>
      <w:rFonts w:ascii="Arial" w:hAnsi="Arial" w:eastAsia="Tahoma" w:cs="Liberation Serif;Times New Roman"/>
      <w:b w:val="false"/>
      <w:i w:val="false"/>
      <w:strike w:val="false"/>
      <w:dstrike w:val="false"/>
      <w:outline w:val="false"/>
      <w:shadow w:val="false"/>
      <w:color w:val="auto"/>
      <w:kern w:val="2"/>
      <w:sz w:val="40"/>
      <w:szCs w:val="24"/>
      <w:u w:val="none"/>
      <w:em w:val="none"/>
      <w:lang w:val="cs-CZ" w:eastAsia="zh-CN" w:bidi="hi-IN"/>
    </w:rPr>
  </w:style>
  <w:style w:type="paragraph" w:styleId="VchozLTHintergrundobjekte">
    <w:name w:val="Výchozí~LT~Hintergrundobjekte"/>
    <w:qFormat/>
    <w:pPr>
      <w:widowControl/>
      <w:kinsoku w:val="true"/>
      <w:overflowPunct w:val="true"/>
      <w:autoSpaceDE w:val="true"/>
      <w:bidi w:val="0"/>
    </w:pPr>
    <w:rPr>
      <w:rFonts w:ascii="Liberation Serif" w:hAnsi="Liberation Serif" w:eastAsia="Tahoma" w:cs="Liberation Serif;Times New Roman"/>
      <w:color w:val="auto"/>
      <w:kern w:val="2"/>
      <w:sz w:val="24"/>
      <w:szCs w:val="24"/>
      <w:lang w:val="cs-CZ" w:eastAsia="zh-CN" w:bidi="hi-IN"/>
    </w:rPr>
  </w:style>
  <w:style w:type="paragraph" w:styleId="VchozLTHintergrund">
    <w:name w:val="Výchozí~LT~Hintergrund"/>
    <w:qFormat/>
    <w:pPr>
      <w:widowControl/>
      <w:kinsoku w:val="true"/>
      <w:overflowPunct w:val="true"/>
      <w:autoSpaceDE w:val="true"/>
      <w:bidi w:val="0"/>
    </w:pPr>
    <w:rPr>
      <w:rFonts w:ascii="Liberation Serif" w:hAnsi="Liberation Serif" w:eastAsia="Tahoma" w:cs="Liberation Serif;Times New Roman"/>
      <w:color w:val="auto"/>
      <w:kern w:val="2"/>
      <w:sz w:val="24"/>
      <w:szCs w:val="24"/>
      <w:lang w:val="cs-CZ" w:eastAsia="zh-CN" w:bidi="hi-IN"/>
    </w:rPr>
  </w:style>
  <w:style w:type="paragraph" w:styleId="Default">
    <w:name w:val="default"/>
    <w:qFormat/>
    <w:pPr>
      <w:widowControl/>
      <w:kinsoku w:val="true"/>
      <w:overflowPunct w:val="true"/>
      <w:autoSpaceDE w:val="true"/>
      <w:bidi w:val="0"/>
      <w:spacing w:lineRule="atLeast" w:line="200" w:before="0" w:after="0"/>
    </w:pPr>
    <w:rPr>
      <w:rFonts w:ascii="Arial" w:hAnsi="Arial" w:eastAsia="Tahoma" w:cs="Liberation Serif;Times New Roman"/>
      <w:color w:val="auto"/>
      <w:kern w:val="2"/>
      <w:sz w:val="36"/>
      <w:szCs w:val="24"/>
      <w:lang w:val="cs-CZ" w:eastAsia="zh-CN" w:bidi="hi-IN"/>
    </w:rPr>
  </w:style>
  <w:style w:type="paragraph" w:styleId="Gray1">
    <w:name w:val="gray1"/>
    <w:basedOn w:val="Default"/>
    <w:qFormat/>
    <w:pPr>
      <w:spacing w:lineRule="atLeast" w:line="200" w:before="0" w:after="0"/>
    </w:pPr>
    <w:rPr>
      <w:rFonts w:ascii="Arial" w:hAnsi="Arial"/>
      <w:color w:val="auto"/>
      <w:kern w:val="2"/>
      <w:sz w:val="36"/>
    </w:rPr>
  </w:style>
  <w:style w:type="paragraph" w:styleId="Gray2">
    <w:name w:val="gray2"/>
    <w:basedOn w:val="Default"/>
    <w:qFormat/>
    <w:pPr>
      <w:spacing w:lineRule="atLeast" w:line="200" w:before="0" w:after="0"/>
    </w:pPr>
    <w:rPr>
      <w:rFonts w:ascii="Arial" w:hAnsi="Arial"/>
      <w:color w:val="auto"/>
      <w:kern w:val="2"/>
      <w:sz w:val="36"/>
    </w:rPr>
  </w:style>
  <w:style w:type="paragraph" w:styleId="Gray3">
    <w:name w:val="gray3"/>
    <w:basedOn w:val="Default"/>
    <w:qFormat/>
    <w:pPr>
      <w:spacing w:lineRule="atLeast" w:line="200" w:before="0" w:after="0"/>
    </w:pPr>
    <w:rPr>
      <w:rFonts w:ascii="Arial" w:hAnsi="Arial"/>
      <w:color w:val="auto"/>
      <w:kern w:val="2"/>
      <w:sz w:val="36"/>
    </w:rPr>
  </w:style>
  <w:style w:type="paragraph" w:styleId="Bw1">
    <w:name w:val="bw1"/>
    <w:basedOn w:val="Default"/>
    <w:qFormat/>
    <w:pPr>
      <w:spacing w:lineRule="atLeast" w:line="200" w:before="0" w:after="0"/>
    </w:pPr>
    <w:rPr>
      <w:rFonts w:ascii="Arial" w:hAnsi="Arial"/>
      <w:color w:val="auto"/>
      <w:kern w:val="2"/>
      <w:sz w:val="36"/>
    </w:rPr>
  </w:style>
  <w:style w:type="paragraph" w:styleId="Bw2">
    <w:name w:val="bw2"/>
    <w:basedOn w:val="Default"/>
    <w:qFormat/>
    <w:pPr>
      <w:spacing w:lineRule="atLeast" w:line="200" w:before="0" w:after="0"/>
    </w:pPr>
    <w:rPr>
      <w:rFonts w:ascii="Arial" w:hAnsi="Arial"/>
      <w:color w:val="auto"/>
      <w:kern w:val="2"/>
      <w:sz w:val="36"/>
    </w:rPr>
  </w:style>
  <w:style w:type="paragraph" w:styleId="Bw3">
    <w:name w:val="bw3"/>
    <w:basedOn w:val="Default"/>
    <w:qFormat/>
    <w:pPr>
      <w:spacing w:lineRule="atLeast" w:line="200" w:before="0" w:after="0"/>
    </w:pPr>
    <w:rPr>
      <w:rFonts w:ascii="Arial" w:hAnsi="Arial"/>
      <w:color w:val="auto"/>
      <w:kern w:val="2"/>
      <w:sz w:val="36"/>
    </w:rPr>
  </w:style>
  <w:style w:type="paragraph" w:styleId="Orange1">
    <w:name w:val="orange1"/>
    <w:basedOn w:val="Default"/>
    <w:qFormat/>
    <w:pPr>
      <w:spacing w:lineRule="atLeast" w:line="200" w:before="0" w:after="0"/>
    </w:pPr>
    <w:rPr>
      <w:rFonts w:ascii="Arial" w:hAnsi="Arial"/>
      <w:color w:val="auto"/>
      <w:kern w:val="2"/>
      <w:sz w:val="36"/>
    </w:rPr>
  </w:style>
  <w:style w:type="paragraph" w:styleId="Orange2">
    <w:name w:val="orange2"/>
    <w:basedOn w:val="Default"/>
    <w:qFormat/>
    <w:pPr>
      <w:spacing w:lineRule="atLeast" w:line="200" w:before="0" w:after="0"/>
    </w:pPr>
    <w:rPr>
      <w:rFonts w:ascii="Arial" w:hAnsi="Arial"/>
      <w:color w:val="auto"/>
      <w:kern w:val="2"/>
      <w:sz w:val="36"/>
    </w:rPr>
  </w:style>
  <w:style w:type="paragraph" w:styleId="Orange3">
    <w:name w:val="orange3"/>
    <w:basedOn w:val="Default"/>
    <w:qFormat/>
    <w:pPr>
      <w:spacing w:lineRule="atLeast" w:line="200" w:before="0" w:after="0"/>
    </w:pPr>
    <w:rPr>
      <w:rFonts w:ascii="Arial" w:hAnsi="Arial"/>
      <w:color w:val="auto"/>
      <w:kern w:val="2"/>
      <w:sz w:val="36"/>
    </w:rPr>
  </w:style>
  <w:style w:type="paragraph" w:styleId="Turquoise1">
    <w:name w:val="turquoise1"/>
    <w:basedOn w:val="Default"/>
    <w:qFormat/>
    <w:pPr>
      <w:spacing w:lineRule="atLeast" w:line="200" w:before="0" w:after="0"/>
    </w:pPr>
    <w:rPr>
      <w:rFonts w:ascii="Arial" w:hAnsi="Arial"/>
      <w:color w:val="auto"/>
      <w:kern w:val="2"/>
      <w:sz w:val="36"/>
    </w:rPr>
  </w:style>
  <w:style w:type="paragraph" w:styleId="Turquoise2">
    <w:name w:val="turquoise2"/>
    <w:basedOn w:val="Default"/>
    <w:qFormat/>
    <w:pPr>
      <w:spacing w:lineRule="atLeast" w:line="200" w:before="0" w:after="0"/>
    </w:pPr>
    <w:rPr>
      <w:rFonts w:ascii="Arial" w:hAnsi="Arial"/>
      <w:color w:val="auto"/>
      <w:kern w:val="2"/>
      <w:sz w:val="36"/>
    </w:rPr>
  </w:style>
  <w:style w:type="paragraph" w:styleId="Turquoise3">
    <w:name w:val="turquoise3"/>
    <w:basedOn w:val="Default"/>
    <w:qFormat/>
    <w:pPr>
      <w:spacing w:lineRule="atLeast" w:line="200" w:before="0" w:after="0"/>
    </w:pPr>
    <w:rPr>
      <w:rFonts w:ascii="Arial" w:hAnsi="Arial"/>
      <w:color w:val="auto"/>
      <w:kern w:val="2"/>
      <w:sz w:val="36"/>
    </w:rPr>
  </w:style>
  <w:style w:type="paragraph" w:styleId="Blue1">
    <w:name w:val="blue1"/>
    <w:basedOn w:val="Default"/>
    <w:qFormat/>
    <w:pPr>
      <w:spacing w:lineRule="atLeast" w:line="200" w:before="0" w:after="0"/>
    </w:pPr>
    <w:rPr>
      <w:rFonts w:ascii="Arial" w:hAnsi="Arial"/>
      <w:color w:val="auto"/>
      <w:kern w:val="2"/>
      <w:sz w:val="36"/>
    </w:rPr>
  </w:style>
  <w:style w:type="paragraph" w:styleId="Blue2">
    <w:name w:val="blue2"/>
    <w:basedOn w:val="Default"/>
    <w:qFormat/>
    <w:pPr>
      <w:spacing w:lineRule="atLeast" w:line="200" w:before="0" w:after="0"/>
    </w:pPr>
    <w:rPr>
      <w:rFonts w:ascii="Arial" w:hAnsi="Arial"/>
      <w:color w:val="auto"/>
      <w:kern w:val="2"/>
      <w:sz w:val="36"/>
    </w:rPr>
  </w:style>
  <w:style w:type="paragraph" w:styleId="Blue3">
    <w:name w:val="blue3"/>
    <w:basedOn w:val="Default"/>
    <w:qFormat/>
    <w:pPr>
      <w:spacing w:lineRule="atLeast" w:line="200" w:before="0" w:after="0"/>
    </w:pPr>
    <w:rPr>
      <w:rFonts w:ascii="Arial" w:hAnsi="Arial"/>
      <w:color w:val="auto"/>
      <w:kern w:val="2"/>
      <w:sz w:val="36"/>
    </w:rPr>
  </w:style>
  <w:style w:type="paragraph" w:styleId="Sun1">
    <w:name w:val="sun1"/>
    <w:basedOn w:val="Default"/>
    <w:qFormat/>
    <w:pPr>
      <w:spacing w:lineRule="atLeast" w:line="200" w:before="0" w:after="0"/>
    </w:pPr>
    <w:rPr>
      <w:rFonts w:ascii="Arial" w:hAnsi="Arial"/>
      <w:color w:val="auto"/>
      <w:kern w:val="2"/>
      <w:sz w:val="36"/>
    </w:rPr>
  </w:style>
  <w:style w:type="paragraph" w:styleId="Sun2">
    <w:name w:val="sun2"/>
    <w:basedOn w:val="Default"/>
    <w:qFormat/>
    <w:pPr>
      <w:spacing w:lineRule="atLeast" w:line="200" w:before="0" w:after="0"/>
    </w:pPr>
    <w:rPr>
      <w:rFonts w:ascii="Arial" w:hAnsi="Arial"/>
      <w:color w:val="auto"/>
      <w:kern w:val="2"/>
      <w:sz w:val="36"/>
    </w:rPr>
  </w:style>
  <w:style w:type="paragraph" w:styleId="Sun3">
    <w:name w:val="sun3"/>
    <w:basedOn w:val="Default"/>
    <w:qFormat/>
    <w:pPr>
      <w:spacing w:lineRule="atLeast" w:line="200" w:before="0" w:after="0"/>
    </w:pPr>
    <w:rPr>
      <w:rFonts w:ascii="Arial" w:hAnsi="Arial"/>
      <w:color w:val="auto"/>
      <w:kern w:val="2"/>
      <w:sz w:val="36"/>
    </w:rPr>
  </w:style>
  <w:style w:type="paragraph" w:styleId="Earth1">
    <w:name w:val="earth1"/>
    <w:basedOn w:val="Default"/>
    <w:qFormat/>
    <w:pPr>
      <w:spacing w:lineRule="atLeast" w:line="200" w:before="0" w:after="0"/>
    </w:pPr>
    <w:rPr>
      <w:rFonts w:ascii="Arial" w:hAnsi="Arial"/>
      <w:color w:val="auto"/>
      <w:kern w:val="2"/>
      <w:sz w:val="36"/>
    </w:rPr>
  </w:style>
  <w:style w:type="paragraph" w:styleId="Earth2">
    <w:name w:val="earth2"/>
    <w:basedOn w:val="Default"/>
    <w:qFormat/>
    <w:pPr>
      <w:spacing w:lineRule="atLeast" w:line="200" w:before="0" w:after="0"/>
    </w:pPr>
    <w:rPr>
      <w:rFonts w:ascii="Arial" w:hAnsi="Arial"/>
      <w:color w:val="auto"/>
      <w:kern w:val="2"/>
      <w:sz w:val="36"/>
    </w:rPr>
  </w:style>
  <w:style w:type="paragraph" w:styleId="Earth3">
    <w:name w:val="earth3"/>
    <w:basedOn w:val="Default"/>
    <w:qFormat/>
    <w:pPr>
      <w:spacing w:lineRule="atLeast" w:line="200" w:before="0" w:after="0"/>
    </w:pPr>
    <w:rPr>
      <w:rFonts w:ascii="Arial" w:hAnsi="Arial"/>
      <w:color w:val="auto"/>
      <w:kern w:val="2"/>
      <w:sz w:val="36"/>
    </w:rPr>
  </w:style>
  <w:style w:type="paragraph" w:styleId="Green1">
    <w:name w:val="green1"/>
    <w:basedOn w:val="Default"/>
    <w:qFormat/>
    <w:pPr>
      <w:spacing w:lineRule="atLeast" w:line="200" w:before="0" w:after="0"/>
    </w:pPr>
    <w:rPr>
      <w:rFonts w:ascii="Arial" w:hAnsi="Arial"/>
      <w:color w:val="auto"/>
      <w:kern w:val="2"/>
      <w:sz w:val="36"/>
    </w:rPr>
  </w:style>
  <w:style w:type="paragraph" w:styleId="Green2">
    <w:name w:val="green2"/>
    <w:basedOn w:val="Default"/>
    <w:qFormat/>
    <w:pPr>
      <w:spacing w:lineRule="atLeast" w:line="200" w:before="0" w:after="0"/>
    </w:pPr>
    <w:rPr>
      <w:rFonts w:ascii="Arial" w:hAnsi="Arial"/>
      <w:color w:val="auto"/>
      <w:kern w:val="2"/>
      <w:sz w:val="36"/>
    </w:rPr>
  </w:style>
  <w:style w:type="paragraph" w:styleId="Green3">
    <w:name w:val="green3"/>
    <w:basedOn w:val="Default"/>
    <w:qFormat/>
    <w:pPr>
      <w:spacing w:lineRule="atLeast" w:line="200" w:before="0" w:after="0"/>
    </w:pPr>
    <w:rPr>
      <w:rFonts w:ascii="Arial" w:hAnsi="Arial"/>
      <w:color w:val="auto"/>
      <w:kern w:val="2"/>
      <w:sz w:val="36"/>
    </w:rPr>
  </w:style>
  <w:style w:type="paragraph" w:styleId="Seetang1">
    <w:name w:val="seetang1"/>
    <w:basedOn w:val="Default"/>
    <w:qFormat/>
    <w:pPr>
      <w:spacing w:lineRule="atLeast" w:line="200" w:before="0" w:after="0"/>
    </w:pPr>
    <w:rPr>
      <w:rFonts w:ascii="Arial" w:hAnsi="Arial"/>
      <w:color w:val="auto"/>
      <w:kern w:val="2"/>
      <w:sz w:val="36"/>
    </w:rPr>
  </w:style>
  <w:style w:type="paragraph" w:styleId="Seetang2">
    <w:name w:val="seetang2"/>
    <w:basedOn w:val="Default"/>
    <w:qFormat/>
    <w:pPr>
      <w:spacing w:lineRule="atLeast" w:line="200" w:before="0" w:after="0"/>
    </w:pPr>
    <w:rPr>
      <w:rFonts w:ascii="Arial" w:hAnsi="Arial"/>
      <w:color w:val="auto"/>
      <w:kern w:val="2"/>
      <w:sz w:val="36"/>
    </w:rPr>
  </w:style>
  <w:style w:type="paragraph" w:styleId="Seetang3">
    <w:name w:val="seetang3"/>
    <w:basedOn w:val="Default"/>
    <w:qFormat/>
    <w:pPr>
      <w:spacing w:lineRule="atLeast" w:line="200" w:before="0" w:after="0"/>
    </w:pPr>
    <w:rPr>
      <w:rFonts w:ascii="Arial" w:hAnsi="Arial"/>
      <w:color w:val="auto"/>
      <w:kern w:val="2"/>
      <w:sz w:val="36"/>
    </w:rPr>
  </w:style>
  <w:style w:type="paragraph" w:styleId="Lightblue1">
    <w:name w:val="lightblue1"/>
    <w:basedOn w:val="Default"/>
    <w:qFormat/>
    <w:pPr>
      <w:spacing w:lineRule="atLeast" w:line="200" w:before="0" w:after="0"/>
    </w:pPr>
    <w:rPr>
      <w:rFonts w:ascii="Arial" w:hAnsi="Arial"/>
      <w:color w:val="auto"/>
      <w:kern w:val="2"/>
      <w:sz w:val="36"/>
    </w:rPr>
  </w:style>
  <w:style w:type="paragraph" w:styleId="Lightblue2">
    <w:name w:val="lightblue2"/>
    <w:basedOn w:val="Default"/>
    <w:qFormat/>
    <w:pPr>
      <w:spacing w:lineRule="atLeast" w:line="200" w:before="0" w:after="0"/>
    </w:pPr>
    <w:rPr>
      <w:rFonts w:ascii="Arial" w:hAnsi="Arial"/>
      <w:color w:val="auto"/>
      <w:kern w:val="2"/>
      <w:sz w:val="36"/>
    </w:rPr>
  </w:style>
  <w:style w:type="paragraph" w:styleId="Lightblue3">
    <w:name w:val="lightblue3"/>
    <w:basedOn w:val="Default"/>
    <w:qFormat/>
    <w:pPr>
      <w:spacing w:lineRule="atLeast" w:line="200" w:before="0" w:after="0"/>
    </w:pPr>
    <w:rPr>
      <w:rFonts w:ascii="Arial" w:hAnsi="Arial"/>
      <w:color w:val="auto"/>
      <w:kern w:val="2"/>
      <w:sz w:val="36"/>
    </w:rPr>
  </w:style>
  <w:style w:type="paragraph" w:styleId="Yellow1">
    <w:name w:val="yellow1"/>
    <w:basedOn w:val="Default"/>
    <w:qFormat/>
    <w:pPr>
      <w:spacing w:lineRule="atLeast" w:line="200" w:before="0" w:after="0"/>
    </w:pPr>
    <w:rPr>
      <w:rFonts w:ascii="Arial" w:hAnsi="Arial"/>
      <w:color w:val="auto"/>
      <w:kern w:val="2"/>
      <w:sz w:val="36"/>
    </w:rPr>
  </w:style>
  <w:style w:type="paragraph" w:styleId="Yellow2">
    <w:name w:val="yellow2"/>
    <w:basedOn w:val="Default"/>
    <w:qFormat/>
    <w:pPr>
      <w:spacing w:lineRule="atLeast" w:line="200" w:before="0" w:after="0"/>
    </w:pPr>
    <w:rPr>
      <w:rFonts w:ascii="Arial" w:hAnsi="Arial"/>
      <w:color w:val="auto"/>
      <w:kern w:val="2"/>
      <w:sz w:val="36"/>
    </w:rPr>
  </w:style>
  <w:style w:type="paragraph" w:styleId="Yellow3">
    <w:name w:val="yellow3"/>
    <w:basedOn w:val="Default"/>
    <w:qFormat/>
    <w:pPr>
      <w:spacing w:lineRule="atLeast" w:line="200" w:before="0" w:after="0"/>
    </w:pPr>
    <w:rPr>
      <w:rFonts w:ascii="Arial" w:hAnsi="Arial"/>
      <w:color w:val="auto"/>
      <w:kern w:val="2"/>
      <w:sz w:val="36"/>
    </w:rPr>
  </w:style>
  <w:style w:type="paragraph" w:styleId="Podnadpis">
    <w:name w:val="Podnadpis"/>
    <w:qFormat/>
    <w:pPr>
      <w:widowControl/>
      <w:kinsoku w:val="true"/>
      <w:overflowPunct w:val="true"/>
      <w:autoSpaceDE w:val="true"/>
      <w:bidi w:val="0"/>
      <w:jc w:val="center"/>
    </w:pPr>
    <w:rPr>
      <w:rFonts w:ascii="Arial" w:hAnsi="Arial" w:eastAsia="Tahoma" w:cs="Liberation Serif;Times New Roman"/>
      <w:b w:val="false"/>
      <w:i w:val="false"/>
      <w:strike w:val="false"/>
      <w:dstrike w:val="false"/>
      <w:outline w:val="false"/>
      <w:shadow w:val="false"/>
      <w:color w:val="auto"/>
      <w:kern w:val="2"/>
      <w:sz w:val="64"/>
      <w:szCs w:val="24"/>
      <w:u w:val="none"/>
      <w:em w:val="none"/>
      <w:lang w:val="cs-CZ" w:eastAsia="zh-CN" w:bidi="hi-IN"/>
    </w:rPr>
  </w:style>
  <w:style w:type="paragraph" w:styleId="Objektypozad">
    <w:name w:val="Objekty pozadí"/>
    <w:qFormat/>
    <w:pPr>
      <w:widowControl/>
      <w:kinsoku w:val="true"/>
      <w:overflowPunct w:val="true"/>
      <w:autoSpaceDE w:val="true"/>
      <w:bidi w:val="0"/>
    </w:pPr>
    <w:rPr>
      <w:rFonts w:ascii="Liberation Serif" w:hAnsi="Liberation Serif" w:eastAsia="Tahoma" w:cs="Liberation Serif;Times New Roman"/>
      <w:color w:val="auto"/>
      <w:kern w:val="2"/>
      <w:sz w:val="24"/>
      <w:szCs w:val="24"/>
      <w:lang w:val="cs-CZ" w:eastAsia="zh-CN" w:bidi="hi-IN"/>
    </w:rPr>
  </w:style>
  <w:style w:type="paragraph" w:styleId="Pozad">
    <w:name w:val="Pozadí"/>
    <w:qFormat/>
    <w:pPr>
      <w:widowControl/>
      <w:kinsoku w:val="true"/>
      <w:overflowPunct w:val="true"/>
      <w:autoSpaceDE w:val="true"/>
      <w:bidi w:val="0"/>
    </w:pPr>
    <w:rPr>
      <w:rFonts w:ascii="Liberation Serif" w:hAnsi="Liberation Serif" w:eastAsia="Tahoma" w:cs="Liberation Serif;Times New Roman"/>
      <w:color w:val="auto"/>
      <w:kern w:val="2"/>
      <w:sz w:val="24"/>
      <w:szCs w:val="24"/>
      <w:lang w:val="cs-CZ" w:eastAsia="zh-CN" w:bidi="hi-IN"/>
    </w:rPr>
  </w:style>
  <w:style w:type="paragraph" w:styleId="Poznmky">
    <w:name w:val="Poznámky"/>
    <w:qFormat/>
    <w:pPr>
      <w:widowControl/>
      <w:kinsoku w:val="true"/>
      <w:overflowPunct w:val="true"/>
      <w:autoSpaceDE w:val="true"/>
      <w:bidi w:val="0"/>
      <w:ind w:start="340" w:end="0" w:hanging="340"/>
    </w:pPr>
    <w:rPr>
      <w:rFonts w:ascii="Arial" w:hAnsi="Arial" w:eastAsia="Tahoma" w:cs="Liberation Serif;Times New Roman"/>
      <w:b w:val="false"/>
      <w:i w:val="false"/>
      <w:strike w:val="false"/>
      <w:dstrike w:val="false"/>
      <w:outline w:val="false"/>
      <w:shadow w:val="false"/>
      <w:color w:val="auto"/>
      <w:kern w:val="2"/>
      <w:sz w:val="40"/>
      <w:szCs w:val="24"/>
      <w:u w:val="none"/>
      <w:em w:val="none"/>
      <w:lang w:val="cs-CZ" w:eastAsia="zh-CN" w:bidi="hi-IN"/>
    </w:rPr>
  </w:style>
  <w:style w:type="paragraph" w:styleId="Osnova1">
    <w:name w:val="Osnova 1"/>
    <w:qFormat/>
    <w:pPr>
      <w:widowControl/>
      <w:kinsoku w:val="true"/>
      <w:overflowPunct w:val="true"/>
      <w:autoSpaceDE w:val="true"/>
      <w:bidi w:val="0"/>
      <w:spacing w:before="283" w:after="0"/>
    </w:pPr>
    <w:rPr>
      <w:rFonts w:ascii="Arial" w:hAnsi="Arial" w:eastAsia="Tahoma" w:cs="Liberation Serif;Times New Roman"/>
      <w:b w:val="false"/>
      <w:i w:val="false"/>
      <w:strike w:val="false"/>
      <w:dstrike w:val="false"/>
      <w:outline w:val="false"/>
      <w:shadow w:val="false"/>
      <w:color w:val="auto"/>
      <w:kern w:val="2"/>
      <w:sz w:val="64"/>
      <w:szCs w:val="24"/>
      <w:u w:val="none"/>
      <w:em w:val="none"/>
      <w:lang w:val="cs-CZ" w:eastAsia="zh-CN" w:bidi="hi-IN"/>
    </w:rPr>
  </w:style>
  <w:style w:type="paragraph" w:styleId="Osnova2">
    <w:name w:val="Osnova 2"/>
    <w:basedOn w:val="Osnova1"/>
    <w:qFormat/>
    <w:pPr>
      <w:spacing w:before="227" w:after="0"/>
    </w:pPr>
    <w:rPr>
      <w:rFonts w:ascii="Arial" w:hAnsi="Arial"/>
      <w:b w:val="false"/>
      <w:i w:val="false"/>
      <w:strike w:val="false"/>
      <w:dstrike w:val="false"/>
      <w:outline w:val="false"/>
      <w:shadow w:val="false"/>
      <w:color w:val="auto"/>
      <w:kern w:val="2"/>
      <w:sz w:val="56"/>
      <w:u w:val="none"/>
      <w:em w:val="none"/>
    </w:rPr>
  </w:style>
  <w:style w:type="paragraph" w:styleId="Osnova3">
    <w:name w:val="Osnova 3"/>
    <w:basedOn w:val="Osnova2"/>
    <w:qFormat/>
    <w:pPr>
      <w:spacing w:before="170" w:after="0"/>
    </w:pPr>
    <w:rPr>
      <w:rFonts w:ascii="Arial" w:hAnsi="Arial"/>
      <w:b w:val="false"/>
      <w:i w:val="false"/>
      <w:strike w:val="false"/>
      <w:dstrike w:val="false"/>
      <w:outline w:val="false"/>
      <w:shadow w:val="false"/>
      <w:color w:val="auto"/>
      <w:kern w:val="2"/>
      <w:sz w:val="48"/>
      <w:u w:val="none"/>
      <w:em w:val="none"/>
    </w:rPr>
  </w:style>
  <w:style w:type="paragraph" w:styleId="Osnova4">
    <w:name w:val="Osnova 4"/>
    <w:basedOn w:val="Osnova3"/>
    <w:qFormat/>
    <w:pPr>
      <w:spacing w:before="113" w:after="0"/>
    </w:pPr>
    <w:rPr>
      <w:rFonts w:ascii="Arial" w:hAnsi="Arial"/>
      <w:b w:val="false"/>
      <w:i w:val="false"/>
      <w:strike w:val="false"/>
      <w:dstrike w:val="false"/>
      <w:outline w:val="false"/>
      <w:shadow w:val="false"/>
      <w:color w:val="auto"/>
      <w:kern w:val="2"/>
      <w:sz w:val="40"/>
      <w:u w:val="none"/>
      <w:em w:val="none"/>
    </w:rPr>
  </w:style>
  <w:style w:type="paragraph" w:styleId="Osnova5">
    <w:name w:val="Osnova 5"/>
    <w:basedOn w:val="Osnova4"/>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snova6">
    <w:name w:val="Osnova 6"/>
    <w:basedOn w:val="Osnova5"/>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snova7">
    <w:name w:val="Osnova 7"/>
    <w:basedOn w:val="Osnova6"/>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snova8">
    <w:name w:val="Osnova 8"/>
    <w:basedOn w:val="Osnova7"/>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snova9">
    <w:name w:val="Osnova 9"/>
    <w:basedOn w:val="Osnova8"/>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Zdraznn1">
    <w:name w:val="Zdůraznění"/>
    <w:qFormat/>
    <w:pPr>
      <w:widowControl/>
      <w:kinsoku w:val="true"/>
      <w:overflowPunct w:val="true"/>
      <w:autoSpaceDE w:val="true"/>
      <w:bidi w:val="0"/>
    </w:pPr>
    <w:rPr>
      <w:rFonts w:ascii="Liberation Serif" w:hAnsi="Liberation Serif" w:eastAsia="Tahoma" w:cs="Liberation Serif;Times New Roman"/>
      <w:i/>
      <w:color w:val="auto"/>
      <w:kern w:val="2"/>
      <w:sz w:val="24"/>
      <w:szCs w:val="24"/>
      <w:lang w:val="cs-CZ"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1432</TotalTime>
  <Application>LibreOffice/6.4.4.2$Windows_X86_64 LibreOffice_project/3d775be2011f3886db32dfd395a6a6d1ca2630ff</Application>
  <Pages>3</Pages>
  <Words>1628</Words>
  <CharactersWithSpaces>9658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2023-01-05T23:31:23Z</dcterms:created>
  <dc:creator/>
  <dc:description/>
  <dc:language>cs-CZ</dc:language>
  <cp:lastModifiedBy/>
  <cp:lastPrinted>2023-03-18T21:30:41Z</cp:lastPrinted>
  <dcterms:modified xsi:type="dcterms:W3CDTF">2023-06-17T21:02:23Z</dcterms:modified>
  <cp:revision>24</cp:revision>
  <dc:subject/>
  <dc:title/>
</cp:coreProperties>
</file>